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D95" w:rsidRPr="00D70D95" w:rsidRDefault="00D70D95" w:rsidP="00D70D95">
      <w:pPr>
        <w:bidi/>
        <w:rPr>
          <w:rFonts w:cs="B Titr"/>
          <w:lang w:bidi="fa-IR"/>
        </w:rPr>
      </w:pPr>
      <w:bookmarkStart w:id="0" w:name="_GoBack"/>
      <w:bookmarkEnd w:id="0"/>
    </w:p>
    <w:p w:rsidR="00D70D95" w:rsidRPr="00D70D95" w:rsidRDefault="00D70D95" w:rsidP="00D70D95">
      <w:pPr>
        <w:bidi/>
        <w:jc w:val="right"/>
        <w:rPr>
          <w:rFonts w:cs="B Titr"/>
          <w:rtl/>
          <w:lang w:bidi="fa-IR"/>
        </w:rPr>
      </w:pPr>
    </w:p>
    <w:p w:rsidR="00D70D95" w:rsidRDefault="00D70D95" w:rsidP="00D70D95">
      <w:pPr>
        <w:bidi/>
        <w:jc w:val="right"/>
        <w:rPr>
          <w:rFonts w:cs="B Titr"/>
          <w:rtl/>
          <w:lang w:bidi="fa-IR"/>
        </w:rPr>
      </w:pPr>
    </w:p>
    <w:p w:rsidR="00D70D95" w:rsidRDefault="00D70D95" w:rsidP="00D70D95">
      <w:pPr>
        <w:bidi/>
        <w:jc w:val="right"/>
        <w:rPr>
          <w:rFonts w:cs="B Titr"/>
          <w:rtl/>
          <w:lang w:bidi="fa-IR"/>
        </w:rPr>
      </w:pPr>
    </w:p>
    <w:p w:rsidR="0019316A" w:rsidRDefault="0019316A" w:rsidP="0019316A">
      <w:pPr>
        <w:bidi/>
        <w:jc w:val="right"/>
        <w:rPr>
          <w:rFonts w:cs="B Titr"/>
          <w:rtl/>
          <w:lang w:bidi="fa-IR"/>
        </w:rPr>
      </w:pPr>
    </w:p>
    <w:p w:rsidR="0019316A" w:rsidRPr="0019316A" w:rsidRDefault="0019316A" w:rsidP="0019316A">
      <w:pPr>
        <w:bidi/>
        <w:jc w:val="right"/>
        <w:rPr>
          <w:rFonts w:cs="B Titr"/>
          <w:lang w:bidi="fa-IR"/>
        </w:rPr>
      </w:pPr>
    </w:p>
    <w:p w:rsidR="0065783C" w:rsidRPr="0065783C" w:rsidRDefault="0010742A" w:rsidP="00A24641">
      <w:pPr>
        <w:bidi/>
        <w:spacing w:after="0"/>
        <w:jc w:val="right"/>
        <w:rPr>
          <w:rFonts w:cs="B Nazanin"/>
          <w:b/>
          <w:bCs/>
          <w:sz w:val="12"/>
          <w:szCs w:val="12"/>
          <w:rtl/>
          <w:lang w:bidi="fa-IR"/>
        </w:rPr>
      </w:pPr>
      <w:r>
        <w:rPr>
          <w:rFonts w:cs="B Titr"/>
          <w:b/>
          <w:bCs/>
          <w:lang w:bidi="fa-IR"/>
        </w:rPr>
        <w:t xml:space="preserve"> </w:t>
      </w:r>
    </w:p>
    <w:p w:rsidR="0019316A" w:rsidRPr="00D70D95" w:rsidRDefault="0019316A" w:rsidP="0019316A">
      <w:pPr>
        <w:bidi/>
        <w:jc w:val="right"/>
        <w:rPr>
          <w:rFonts w:cs="B Titr"/>
          <w:rtl/>
          <w:lang w:bidi="fa-IR"/>
        </w:rPr>
      </w:pPr>
    </w:p>
    <w:p w:rsidR="00D70D95" w:rsidRDefault="00D70D95" w:rsidP="00D70D95">
      <w:pPr>
        <w:bidi/>
        <w:jc w:val="right"/>
        <w:rPr>
          <w:rFonts w:cs="B Titr"/>
          <w:rtl/>
          <w:lang w:bidi="fa-IR"/>
        </w:rPr>
      </w:pPr>
    </w:p>
    <w:p w:rsidR="0010742A" w:rsidRPr="00D70D95" w:rsidRDefault="0010742A" w:rsidP="0010742A">
      <w:pPr>
        <w:bidi/>
        <w:jc w:val="right"/>
        <w:rPr>
          <w:rFonts w:cs="B Titr"/>
          <w:rtl/>
          <w:lang w:bidi="fa-IR"/>
        </w:rPr>
      </w:pPr>
    </w:p>
    <w:p w:rsidR="00E8073B" w:rsidRDefault="00E8073B" w:rsidP="00E8073B">
      <w:pPr>
        <w:bidi/>
        <w:jc w:val="center"/>
        <w:rPr>
          <w:rFonts w:cs="B Nazanin"/>
          <w:b/>
          <w:bCs/>
          <w:sz w:val="14"/>
          <w:szCs w:val="14"/>
          <w:rtl/>
          <w:lang w:bidi="fa-IR"/>
        </w:rPr>
      </w:pPr>
    </w:p>
    <w:p w:rsidR="0065783C" w:rsidRDefault="0065783C" w:rsidP="0065783C">
      <w:pPr>
        <w:bidi/>
        <w:jc w:val="center"/>
        <w:rPr>
          <w:rFonts w:cs="B Nazanin"/>
          <w:b/>
          <w:bCs/>
          <w:sz w:val="14"/>
          <w:szCs w:val="14"/>
          <w:lang w:bidi="fa-IR"/>
        </w:rPr>
      </w:pPr>
    </w:p>
    <w:p w:rsidR="0010742A" w:rsidRPr="0019316A" w:rsidRDefault="0010742A" w:rsidP="0010742A">
      <w:pPr>
        <w:bidi/>
        <w:jc w:val="center"/>
        <w:rPr>
          <w:rFonts w:cs="B Nazanin"/>
          <w:b/>
          <w:bCs/>
          <w:sz w:val="14"/>
          <w:szCs w:val="14"/>
          <w:rtl/>
          <w:lang w:bidi="fa-IR"/>
        </w:rPr>
      </w:pPr>
    </w:p>
    <w:p w:rsidR="00A24641" w:rsidRDefault="00A24641" w:rsidP="0019316A">
      <w:pPr>
        <w:bidi/>
        <w:spacing w:after="0"/>
        <w:rPr>
          <w:rFonts w:cs="B Nazanin"/>
          <w:b/>
          <w:bCs/>
          <w:sz w:val="20"/>
          <w:szCs w:val="20"/>
          <w:rtl/>
        </w:rPr>
      </w:pPr>
    </w:p>
    <w:p w:rsidR="00A24641" w:rsidRDefault="00A24641" w:rsidP="00A24641">
      <w:pPr>
        <w:bidi/>
        <w:spacing w:after="0"/>
        <w:rPr>
          <w:rFonts w:cs="B Nazanin"/>
          <w:b/>
          <w:bCs/>
          <w:sz w:val="20"/>
          <w:szCs w:val="20"/>
          <w:rtl/>
        </w:rPr>
      </w:pPr>
    </w:p>
    <w:p w:rsidR="00A24641" w:rsidRDefault="00A24641" w:rsidP="00A24641">
      <w:pPr>
        <w:bidi/>
        <w:spacing w:after="0"/>
        <w:rPr>
          <w:rFonts w:cs="B Nazanin"/>
          <w:b/>
          <w:bCs/>
          <w:sz w:val="20"/>
          <w:szCs w:val="20"/>
          <w:rtl/>
        </w:rPr>
      </w:pPr>
    </w:p>
    <w:p w:rsidR="0019316A" w:rsidRDefault="0019316A" w:rsidP="00A24641">
      <w:pPr>
        <w:bidi/>
        <w:spacing w:after="0"/>
        <w:rPr>
          <w:rFonts w:cs="B Nazanin"/>
          <w:sz w:val="20"/>
          <w:szCs w:val="20"/>
          <w:rtl/>
        </w:rPr>
      </w:pPr>
      <w:r>
        <w:rPr>
          <w:rFonts w:cs="B Nazanin" w:hint="cs"/>
          <w:b/>
          <w:bCs/>
          <w:sz w:val="20"/>
          <w:szCs w:val="20"/>
          <w:rtl/>
        </w:rPr>
        <w:lastRenderedPageBreak/>
        <w:t>از خریدشما سپاسگز</w:t>
      </w:r>
      <w:r w:rsidRPr="00A248F2">
        <w:rPr>
          <w:rFonts w:cs="B Nazanin" w:hint="cs"/>
          <w:b/>
          <w:bCs/>
          <w:sz w:val="20"/>
          <w:szCs w:val="20"/>
          <w:rtl/>
        </w:rPr>
        <w:t>اریم</w:t>
      </w:r>
      <w:r w:rsidRPr="00A248F2">
        <w:rPr>
          <w:rFonts w:cs="B Nazanin" w:hint="cs"/>
          <w:sz w:val="20"/>
          <w:szCs w:val="20"/>
          <w:rtl/>
        </w:rPr>
        <w:t>،</w:t>
      </w:r>
    </w:p>
    <w:p w:rsidR="00A24641" w:rsidRPr="00A248F2" w:rsidRDefault="00A24641" w:rsidP="00A24641">
      <w:pPr>
        <w:bidi/>
        <w:spacing w:after="0"/>
        <w:rPr>
          <w:rFonts w:cs="B Nazanin"/>
          <w:sz w:val="20"/>
          <w:szCs w:val="20"/>
          <w:rtl/>
        </w:rPr>
      </w:pPr>
    </w:p>
    <w:p w:rsidR="00D70D95" w:rsidRDefault="0019316A" w:rsidP="0019316A">
      <w:pPr>
        <w:bidi/>
        <w:spacing w:after="0"/>
        <w:jc w:val="both"/>
        <w:rPr>
          <w:rFonts w:cs="B Nazanin"/>
          <w:sz w:val="20"/>
          <w:szCs w:val="20"/>
          <w:rtl/>
        </w:rPr>
      </w:pPr>
      <w:r w:rsidRPr="00A248F2">
        <w:rPr>
          <w:rFonts w:cs="B Nazanin" w:hint="cs"/>
          <w:sz w:val="20"/>
          <w:szCs w:val="20"/>
          <w:rtl/>
        </w:rPr>
        <w:t xml:space="preserve">لطفا جهت استفاده و نصب صحیح دستگاه اطلاعات مندرج در </w:t>
      </w:r>
      <w:r>
        <w:rPr>
          <w:rFonts w:cs="B Nazanin" w:hint="cs"/>
          <w:sz w:val="20"/>
          <w:szCs w:val="20"/>
          <w:rtl/>
        </w:rPr>
        <w:t>کتابچه</w:t>
      </w:r>
      <w:r w:rsidRPr="00A248F2">
        <w:rPr>
          <w:rFonts w:cs="B Nazanin" w:hint="cs"/>
          <w:sz w:val="20"/>
          <w:szCs w:val="20"/>
          <w:rtl/>
        </w:rPr>
        <w:t xml:space="preserve"> راهنما را به دقت مطالعه فرمایید.</w:t>
      </w:r>
      <w:r>
        <w:rPr>
          <w:rFonts w:cs="B Nazanin"/>
          <w:sz w:val="20"/>
          <w:szCs w:val="20"/>
        </w:rPr>
        <w:t xml:space="preserve"> </w:t>
      </w:r>
      <w:r w:rsidRPr="00A248F2">
        <w:rPr>
          <w:rFonts w:cs="B Nazanin" w:hint="cs"/>
          <w:sz w:val="20"/>
          <w:szCs w:val="20"/>
          <w:rtl/>
        </w:rPr>
        <w:t xml:space="preserve">با توجه به زمان خرید شما، ممکن است اطلاعات مندرج قدیمی </w:t>
      </w:r>
      <w:r>
        <w:rPr>
          <w:rFonts w:cs="B Nazanin" w:hint="cs"/>
          <w:sz w:val="20"/>
          <w:szCs w:val="20"/>
          <w:rtl/>
        </w:rPr>
        <w:t xml:space="preserve">و محتویات این دفترچه </w:t>
      </w:r>
      <w:r w:rsidRPr="00A248F2">
        <w:rPr>
          <w:rFonts w:cs="B Nazanin" w:hint="cs"/>
          <w:sz w:val="20"/>
          <w:szCs w:val="20"/>
          <w:rtl/>
        </w:rPr>
        <w:t>کمی تغییر کرده باشد</w:t>
      </w:r>
      <w:r w:rsidRPr="00A248F2">
        <w:rPr>
          <w:rFonts w:cs="B Nazanin"/>
          <w:sz w:val="20"/>
          <w:szCs w:val="20"/>
        </w:rPr>
        <w:t>.</w:t>
      </w:r>
      <w:r w:rsidRPr="00A248F2">
        <w:rPr>
          <w:rFonts w:cs="B Nazanin" w:hint="cs"/>
          <w:sz w:val="20"/>
          <w:szCs w:val="20"/>
          <w:rtl/>
        </w:rPr>
        <w:t xml:space="preserve"> خوا</w:t>
      </w:r>
      <w:r>
        <w:rPr>
          <w:rFonts w:cs="B Nazanin" w:hint="cs"/>
          <w:sz w:val="20"/>
          <w:szCs w:val="20"/>
          <w:rtl/>
        </w:rPr>
        <w:t xml:space="preserve">هشمند است </w:t>
      </w:r>
      <w:r w:rsidR="00D70D95" w:rsidRPr="0019316A">
        <w:rPr>
          <w:rFonts w:cs="B Nazanin" w:hint="cs"/>
          <w:sz w:val="20"/>
          <w:szCs w:val="20"/>
          <w:rtl/>
        </w:rPr>
        <w:t>در صورت لزوم و هرگونه پرسش</w:t>
      </w:r>
      <w:r w:rsidRPr="0019316A">
        <w:rPr>
          <w:rFonts w:cs="B Nazanin" w:hint="cs"/>
          <w:sz w:val="20"/>
          <w:szCs w:val="20"/>
          <w:rtl/>
        </w:rPr>
        <w:t>،</w:t>
      </w:r>
      <w:r w:rsidR="00D70D95" w:rsidRPr="0019316A">
        <w:rPr>
          <w:rFonts w:cs="B Nazanin" w:hint="cs"/>
          <w:sz w:val="20"/>
          <w:szCs w:val="20"/>
          <w:rtl/>
        </w:rPr>
        <w:t xml:space="preserve"> با فروشنده و یا مرکز پشتیبانی تماس حاصل نمایید.</w:t>
      </w:r>
    </w:p>
    <w:p w:rsidR="0019316A" w:rsidRPr="0019316A" w:rsidRDefault="0019316A" w:rsidP="0019316A">
      <w:pPr>
        <w:bidi/>
        <w:spacing w:after="0"/>
        <w:jc w:val="both"/>
        <w:rPr>
          <w:rFonts w:cs="B Nazanin"/>
          <w:sz w:val="20"/>
          <w:szCs w:val="20"/>
          <w:rtl/>
        </w:rPr>
      </w:pPr>
    </w:p>
    <w:p w:rsidR="00D70D95" w:rsidRPr="0019316A" w:rsidRDefault="00D70D95" w:rsidP="0019316A">
      <w:pPr>
        <w:bidi/>
        <w:rPr>
          <w:rFonts w:cs="B Nazanin"/>
          <w:b/>
          <w:bCs/>
          <w:sz w:val="20"/>
          <w:szCs w:val="20"/>
          <w:rtl/>
        </w:rPr>
      </w:pPr>
      <w:r w:rsidRPr="0019316A">
        <w:rPr>
          <w:rFonts w:cs="B Nazanin" w:hint="cs"/>
          <w:b/>
          <w:bCs/>
          <w:sz w:val="20"/>
          <w:szCs w:val="20"/>
          <w:rtl/>
        </w:rPr>
        <w:t>توجه:</w:t>
      </w:r>
    </w:p>
    <w:p w:rsidR="0019316A" w:rsidRDefault="00D70D95" w:rsidP="00A24641">
      <w:pPr>
        <w:pStyle w:val="ListParagraph"/>
        <w:numPr>
          <w:ilvl w:val="0"/>
          <w:numId w:val="1"/>
        </w:numPr>
        <w:bidi/>
        <w:spacing w:after="0" w:line="240" w:lineRule="auto"/>
        <w:ind w:left="540"/>
        <w:jc w:val="both"/>
        <w:rPr>
          <w:rFonts w:cs="B Nazanin"/>
          <w:sz w:val="20"/>
          <w:szCs w:val="20"/>
        </w:rPr>
      </w:pPr>
      <w:r w:rsidRPr="0019316A">
        <w:rPr>
          <w:rFonts w:cs="B Nazanin" w:hint="cs"/>
          <w:sz w:val="20"/>
          <w:szCs w:val="20"/>
          <w:rtl/>
        </w:rPr>
        <w:t>محتویات این کتابچه</w:t>
      </w:r>
      <w:r w:rsidR="008228FF" w:rsidRPr="0019316A">
        <w:rPr>
          <w:rFonts w:cs="B Nazanin" w:hint="cs"/>
          <w:sz w:val="20"/>
          <w:szCs w:val="20"/>
          <w:rtl/>
        </w:rPr>
        <w:t xml:space="preserve"> می تواند در راستای استفاده ی بهینه</w:t>
      </w:r>
      <w:r w:rsidR="0019316A">
        <w:rPr>
          <w:rFonts w:cs="B Nazanin" w:hint="cs"/>
          <w:sz w:val="20"/>
          <w:szCs w:val="20"/>
          <w:rtl/>
        </w:rPr>
        <w:t xml:space="preserve"> جهت نصب </w:t>
      </w:r>
      <w:r w:rsidR="00A24641">
        <w:rPr>
          <w:rFonts w:cs="B Nazanin" w:hint="cs"/>
          <w:sz w:val="20"/>
          <w:szCs w:val="20"/>
          <w:rtl/>
        </w:rPr>
        <w:t>دوربین مداربسته</w:t>
      </w:r>
      <w:r w:rsidR="00D63A34">
        <w:rPr>
          <w:rFonts w:cs="B Nazanin" w:hint="cs"/>
          <w:sz w:val="20"/>
          <w:szCs w:val="20"/>
          <w:rtl/>
        </w:rPr>
        <w:t xml:space="preserve"> </w:t>
      </w:r>
      <w:r w:rsidRPr="0019316A">
        <w:rPr>
          <w:rFonts w:cs="B Nazanin" w:hint="cs"/>
          <w:sz w:val="20"/>
          <w:szCs w:val="20"/>
          <w:rtl/>
        </w:rPr>
        <w:t xml:space="preserve">بدون اطلاع قبلی </w:t>
      </w:r>
      <w:r w:rsidR="008228FF" w:rsidRPr="0019316A">
        <w:rPr>
          <w:rFonts w:cs="B Nazanin" w:hint="cs"/>
          <w:sz w:val="20"/>
          <w:szCs w:val="20"/>
          <w:rtl/>
        </w:rPr>
        <w:t xml:space="preserve">و در هر زمانی </w:t>
      </w:r>
      <w:r w:rsidRPr="0019316A">
        <w:rPr>
          <w:rFonts w:cs="B Nazanin" w:hint="cs"/>
          <w:sz w:val="20"/>
          <w:szCs w:val="20"/>
          <w:rtl/>
        </w:rPr>
        <w:t xml:space="preserve">قابل تغییر </w:t>
      </w:r>
      <w:r w:rsidR="008228FF" w:rsidRPr="0019316A">
        <w:rPr>
          <w:rFonts w:cs="B Nazanin" w:hint="cs"/>
          <w:sz w:val="20"/>
          <w:szCs w:val="20"/>
          <w:rtl/>
        </w:rPr>
        <w:t xml:space="preserve">باشد لذا در صورت نیاز می توانید نسخه ی نهایی را از وب سایت </w:t>
      </w:r>
      <w:r w:rsidR="00A24641">
        <w:rPr>
          <w:rFonts w:cs="B Nazanin" w:hint="cs"/>
          <w:sz w:val="20"/>
          <w:szCs w:val="20"/>
          <w:rtl/>
        </w:rPr>
        <w:t>ما</w:t>
      </w:r>
      <w:r w:rsidR="008228FF" w:rsidRPr="0019316A">
        <w:rPr>
          <w:rFonts w:cs="B Nazanin" w:hint="cs"/>
          <w:sz w:val="20"/>
          <w:szCs w:val="20"/>
          <w:rtl/>
        </w:rPr>
        <w:t xml:space="preserve"> دریافت نمایید.</w:t>
      </w:r>
      <w:r w:rsidRPr="0019316A">
        <w:rPr>
          <w:rFonts w:cs="B Nazanin" w:hint="cs"/>
          <w:sz w:val="20"/>
          <w:szCs w:val="20"/>
          <w:rtl/>
        </w:rPr>
        <w:t xml:space="preserve"> </w:t>
      </w:r>
    </w:p>
    <w:p w:rsidR="0019316A" w:rsidRDefault="008228FF" w:rsidP="0019316A">
      <w:pPr>
        <w:pStyle w:val="ListParagraph"/>
        <w:numPr>
          <w:ilvl w:val="0"/>
          <w:numId w:val="1"/>
        </w:numPr>
        <w:bidi/>
        <w:spacing w:after="0" w:line="240" w:lineRule="auto"/>
        <w:ind w:left="540"/>
        <w:jc w:val="both"/>
        <w:rPr>
          <w:rFonts w:cs="B Nazanin"/>
          <w:sz w:val="20"/>
          <w:szCs w:val="20"/>
        </w:rPr>
      </w:pPr>
      <w:r w:rsidRPr="0019316A">
        <w:rPr>
          <w:rFonts w:cs="B Nazanin" w:hint="cs"/>
          <w:sz w:val="20"/>
          <w:szCs w:val="20"/>
          <w:rtl/>
        </w:rPr>
        <w:t xml:space="preserve">سعی بر این بوده است که مطالب بصورت کاملا صحیح </w:t>
      </w:r>
      <w:r w:rsidR="00B555E8" w:rsidRPr="0019316A">
        <w:rPr>
          <w:rFonts w:cs="B Nazanin" w:hint="cs"/>
          <w:sz w:val="20"/>
          <w:szCs w:val="20"/>
          <w:rtl/>
        </w:rPr>
        <w:t>ارایه</w:t>
      </w:r>
      <w:r w:rsidRPr="0019316A">
        <w:rPr>
          <w:rFonts w:cs="B Nazanin" w:hint="cs"/>
          <w:sz w:val="20"/>
          <w:szCs w:val="20"/>
          <w:rtl/>
        </w:rPr>
        <w:t xml:space="preserve"> و تمامی موارد مورد نیاز جهت نصب و راه اندازی </w:t>
      </w:r>
      <w:r w:rsidR="00B555E8" w:rsidRPr="0019316A">
        <w:rPr>
          <w:rFonts w:cs="B Nazanin" w:hint="cs"/>
          <w:sz w:val="20"/>
          <w:szCs w:val="20"/>
          <w:rtl/>
        </w:rPr>
        <w:t>ذکر شده باشد. این</w:t>
      </w:r>
      <w:r w:rsidRPr="0019316A">
        <w:rPr>
          <w:rFonts w:cs="B Nazanin" w:hint="cs"/>
          <w:sz w:val="20"/>
          <w:szCs w:val="20"/>
          <w:rtl/>
        </w:rPr>
        <w:t xml:space="preserve"> به معنی یک</w:t>
      </w:r>
      <w:r w:rsidR="00B555E8" w:rsidRPr="0019316A">
        <w:rPr>
          <w:rFonts w:cs="B Nazanin" w:hint="cs"/>
          <w:sz w:val="20"/>
          <w:szCs w:val="20"/>
          <w:rtl/>
        </w:rPr>
        <w:t xml:space="preserve"> </w:t>
      </w:r>
      <w:r w:rsidRPr="0019316A">
        <w:rPr>
          <w:rFonts w:cs="B Nazanin" w:hint="cs"/>
          <w:sz w:val="20"/>
          <w:szCs w:val="20"/>
          <w:rtl/>
        </w:rPr>
        <w:t>راهنمای بی عیب و نقص نیست.</w:t>
      </w:r>
    </w:p>
    <w:p w:rsidR="0019316A" w:rsidRDefault="00D70D95" w:rsidP="0019316A">
      <w:pPr>
        <w:pStyle w:val="ListParagraph"/>
        <w:numPr>
          <w:ilvl w:val="0"/>
          <w:numId w:val="1"/>
        </w:numPr>
        <w:bidi/>
        <w:spacing w:after="0" w:line="240" w:lineRule="auto"/>
        <w:ind w:left="540"/>
        <w:jc w:val="both"/>
        <w:rPr>
          <w:rFonts w:cs="B Nazanin"/>
          <w:sz w:val="20"/>
          <w:szCs w:val="20"/>
        </w:rPr>
      </w:pPr>
      <w:r w:rsidRPr="0019316A">
        <w:rPr>
          <w:rFonts w:cs="B Nazanin" w:hint="cs"/>
          <w:sz w:val="20"/>
          <w:szCs w:val="20"/>
          <w:rtl/>
        </w:rPr>
        <w:t xml:space="preserve">ظاهر محصول نشان داده شده در این </w:t>
      </w:r>
      <w:r w:rsidR="00B555E8" w:rsidRPr="0019316A">
        <w:rPr>
          <w:rFonts w:cs="B Nazanin" w:hint="cs"/>
          <w:sz w:val="20"/>
          <w:szCs w:val="20"/>
          <w:rtl/>
        </w:rPr>
        <w:t>کتابچه</w:t>
      </w:r>
      <w:r w:rsidRPr="0019316A">
        <w:rPr>
          <w:rFonts w:cs="B Nazanin" w:hint="cs"/>
          <w:sz w:val="20"/>
          <w:szCs w:val="20"/>
          <w:rtl/>
        </w:rPr>
        <w:t xml:space="preserve"> </w:t>
      </w:r>
      <w:r w:rsidR="00B555E8" w:rsidRPr="0019316A">
        <w:rPr>
          <w:rFonts w:cs="B Nazanin" w:hint="cs"/>
          <w:sz w:val="20"/>
          <w:szCs w:val="20"/>
          <w:rtl/>
        </w:rPr>
        <w:t xml:space="preserve">به عنوان </w:t>
      </w:r>
      <w:r w:rsidRPr="0019316A">
        <w:rPr>
          <w:rFonts w:cs="B Nazanin" w:hint="cs"/>
          <w:sz w:val="20"/>
          <w:szCs w:val="20"/>
          <w:rtl/>
        </w:rPr>
        <w:t xml:space="preserve"> </w:t>
      </w:r>
      <w:r w:rsidR="00B555E8" w:rsidRPr="0019316A">
        <w:rPr>
          <w:rFonts w:cs="B Nazanin" w:hint="cs"/>
          <w:sz w:val="20"/>
          <w:szCs w:val="20"/>
          <w:rtl/>
        </w:rPr>
        <w:t xml:space="preserve">مرجع بوده </w:t>
      </w:r>
      <w:r w:rsidRPr="0019316A">
        <w:rPr>
          <w:rFonts w:cs="B Nazanin" w:hint="cs"/>
          <w:sz w:val="20"/>
          <w:szCs w:val="20"/>
          <w:rtl/>
        </w:rPr>
        <w:t xml:space="preserve"> و ممکن است </w:t>
      </w:r>
      <w:r w:rsidR="00B555E8" w:rsidRPr="0019316A">
        <w:rPr>
          <w:rFonts w:cs="B Nazanin" w:hint="cs"/>
          <w:sz w:val="20"/>
          <w:szCs w:val="20"/>
          <w:rtl/>
        </w:rPr>
        <w:t>با دستگاه شما تفاوت داشته باشد.</w:t>
      </w:r>
    </w:p>
    <w:p w:rsidR="0019316A" w:rsidRDefault="00D70D95" w:rsidP="0019316A">
      <w:pPr>
        <w:pStyle w:val="ListParagraph"/>
        <w:numPr>
          <w:ilvl w:val="0"/>
          <w:numId w:val="1"/>
        </w:numPr>
        <w:bidi/>
        <w:spacing w:after="0" w:line="240" w:lineRule="auto"/>
        <w:ind w:left="540"/>
        <w:jc w:val="both"/>
        <w:rPr>
          <w:rFonts w:cs="B Nazanin"/>
          <w:sz w:val="20"/>
          <w:szCs w:val="20"/>
        </w:rPr>
      </w:pPr>
      <w:r w:rsidRPr="0019316A">
        <w:rPr>
          <w:rFonts w:cs="B Nazanin" w:hint="cs"/>
          <w:sz w:val="20"/>
          <w:szCs w:val="20"/>
          <w:rtl/>
        </w:rPr>
        <w:t>این کتاب</w:t>
      </w:r>
      <w:r w:rsidR="00B555E8" w:rsidRPr="0019316A">
        <w:rPr>
          <w:rFonts w:cs="B Nazanin" w:hint="cs"/>
          <w:sz w:val="20"/>
          <w:szCs w:val="20"/>
          <w:rtl/>
        </w:rPr>
        <w:t>چه</w:t>
      </w:r>
      <w:r w:rsidRPr="0019316A">
        <w:rPr>
          <w:rFonts w:cs="B Nazanin" w:hint="cs"/>
          <w:sz w:val="20"/>
          <w:szCs w:val="20"/>
          <w:rtl/>
        </w:rPr>
        <w:t xml:space="preserve"> راهنما</w:t>
      </w:r>
      <w:r w:rsidR="00B555E8" w:rsidRPr="0019316A">
        <w:rPr>
          <w:rFonts w:cs="B Nazanin" w:hint="cs"/>
          <w:sz w:val="20"/>
          <w:szCs w:val="20"/>
          <w:rtl/>
        </w:rPr>
        <w:t>ی جامع</w:t>
      </w:r>
      <w:r w:rsidRPr="0019316A">
        <w:rPr>
          <w:rFonts w:cs="B Nazanin" w:hint="cs"/>
          <w:sz w:val="20"/>
          <w:szCs w:val="20"/>
          <w:rtl/>
        </w:rPr>
        <w:t xml:space="preserve"> برای مدل های </w:t>
      </w:r>
      <w:r w:rsidR="00B555E8" w:rsidRPr="0019316A">
        <w:rPr>
          <w:rFonts w:cs="B Nazanin" w:hint="cs"/>
          <w:sz w:val="20"/>
          <w:szCs w:val="20"/>
          <w:rtl/>
        </w:rPr>
        <w:t xml:space="preserve">مختلف محصولات است و </w:t>
      </w:r>
      <w:r w:rsidRPr="0019316A">
        <w:rPr>
          <w:rFonts w:cs="B Nazanin" w:hint="cs"/>
          <w:sz w:val="20"/>
          <w:szCs w:val="20"/>
          <w:rtl/>
        </w:rPr>
        <w:t>برای محصول خاصی طراحی نشده است</w:t>
      </w:r>
      <w:r w:rsidRPr="0019316A">
        <w:rPr>
          <w:rFonts w:cs="B Nazanin" w:hint="cs"/>
          <w:sz w:val="20"/>
          <w:szCs w:val="20"/>
        </w:rPr>
        <w:t>.</w:t>
      </w:r>
    </w:p>
    <w:p w:rsidR="0019316A" w:rsidRDefault="00D70D95" w:rsidP="0019316A">
      <w:pPr>
        <w:pStyle w:val="ListParagraph"/>
        <w:numPr>
          <w:ilvl w:val="0"/>
          <w:numId w:val="1"/>
        </w:numPr>
        <w:bidi/>
        <w:spacing w:after="0" w:line="240" w:lineRule="auto"/>
        <w:ind w:left="540"/>
        <w:jc w:val="both"/>
        <w:rPr>
          <w:rFonts w:cs="B Nazanin"/>
          <w:sz w:val="20"/>
          <w:szCs w:val="20"/>
        </w:rPr>
      </w:pPr>
      <w:r w:rsidRPr="0019316A">
        <w:rPr>
          <w:rFonts w:cs="B Nazanin" w:hint="cs"/>
          <w:sz w:val="20"/>
          <w:szCs w:val="20"/>
          <w:rtl/>
        </w:rPr>
        <w:t xml:space="preserve">با توجه به </w:t>
      </w:r>
      <w:r w:rsidR="00B555E8" w:rsidRPr="0019316A">
        <w:rPr>
          <w:rFonts w:cs="B Nazanin" w:hint="cs"/>
          <w:sz w:val="20"/>
          <w:szCs w:val="20"/>
          <w:rtl/>
        </w:rPr>
        <w:t>شرایط محیطی متفاوت</w:t>
      </w:r>
      <w:r w:rsidRPr="0019316A">
        <w:rPr>
          <w:rFonts w:cs="B Nazanin" w:hint="cs"/>
          <w:sz w:val="20"/>
          <w:szCs w:val="20"/>
          <w:rtl/>
        </w:rPr>
        <w:t>، ممکن است بین مقادیر واقعی و مقادیر مرجع ارائه شده در این کتابچه</w:t>
      </w:r>
      <w:r w:rsidR="00B555E8" w:rsidRPr="0019316A">
        <w:rPr>
          <w:rFonts w:cs="B Nazanin" w:hint="cs"/>
          <w:sz w:val="20"/>
          <w:szCs w:val="20"/>
          <w:rtl/>
        </w:rPr>
        <w:t xml:space="preserve"> اختلاف</w:t>
      </w:r>
      <w:r w:rsidRPr="0019316A">
        <w:rPr>
          <w:rFonts w:cs="B Nazanin" w:hint="cs"/>
          <w:sz w:val="20"/>
          <w:szCs w:val="20"/>
          <w:rtl/>
        </w:rPr>
        <w:t xml:space="preserve"> </w:t>
      </w:r>
      <w:r w:rsidR="00B555E8" w:rsidRPr="0019316A">
        <w:rPr>
          <w:rFonts w:cs="B Nazanin" w:hint="cs"/>
          <w:sz w:val="20"/>
          <w:szCs w:val="20"/>
          <w:rtl/>
        </w:rPr>
        <w:t>وجود داشته باشد.</w:t>
      </w:r>
    </w:p>
    <w:p w:rsidR="00E8073B" w:rsidRDefault="00E8073B" w:rsidP="00E8073B">
      <w:pPr>
        <w:pStyle w:val="ListParagraph"/>
        <w:bidi/>
        <w:spacing w:after="0" w:line="240" w:lineRule="auto"/>
        <w:ind w:left="540"/>
        <w:jc w:val="both"/>
        <w:rPr>
          <w:rFonts w:cs="B Nazanin"/>
          <w:sz w:val="20"/>
          <w:szCs w:val="20"/>
          <w:rtl/>
        </w:rPr>
      </w:pPr>
    </w:p>
    <w:p w:rsidR="00A24641" w:rsidRDefault="00A24641" w:rsidP="00A24641">
      <w:pPr>
        <w:pStyle w:val="ListParagraph"/>
        <w:bidi/>
        <w:spacing w:after="0" w:line="240" w:lineRule="auto"/>
        <w:ind w:left="540"/>
        <w:jc w:val="both"/>
        <w:rPr>
          <w:rFonts w:cs="B Nazanin"/>
          <w:sz w:val="20"/>
          <w:szCs w:val="20"/>
          <w:rtl/>
        </w:rPr>
      </w:pPr>
    </w:p>
    <w:p w:rsidR="00E8073B" w:rsidRDefault="00E8073B" w:rsidP="00E8073B">
      <w:pPr>
        <w:pStyle w:val="ListParagraph"/>
        <w:bidi/>
        <w:spacing w:after="0" w:line="240" w:lineRule="auto"/>
        <w:ind w:left="540"/>
        <w:jc w:val="both"/>
        <w:rPr>
          <w:rFonts w:cs="B Nazanin"/>
          <w:sz w:val="20"/>
          <w:szCs w:val="20"/>
          <w:rtl/>
        </w:rPr>
      </w:pPr>
    </w:p>
    <w:p w:rsidR="0098504B" w:rsidRPr="001307F2" w:rsidRDefault="00E8073B" w:rsidP="001307F2">
      <w:pPr>
        <w:pStyle w:val="ListParagraph"/>
        <w:bidi/>
        <w:spacing w:after="0" w:line="240" w:lineRule="auto"/>
        <w:ind w:left="0"/>
        <w:rPr>
          <w:rFonts w:cs="B Nazanin"/>
          <w:b/>
          <w:bCs/>
          <w:sz w:val="20"/>
          <w:szCs w:val="20"/>
          <w:rtl/>
        </w:rPr>
      </w:pPr>
      <w:r w:rsidRPr="001307F2">
        <w:rPr>
          <w:rFonts w:cs="B Nazanin" w:hint="cs"/>
          <w:b/>
          <w:bCs/>
          <w:sz w:val="20"/>
          <w:szCs w:val="20"/>
          <w:rtl/>
        </w:rPr>
        <w:lastRenderedPageBreak/>
        <w:t>حفاظت از محیط زیست</w:t>
      </w:r>
    </w:p>
    <w:p w:rsidR="001307F2" w:rsidRDefault="00B30D93" w:rsidP="00B30D93">
      <w:pPr>
        <w:pStyle w:val="ListParagraph"/>
        <w:bidi/>
        <w:spacing w:after="0" w:line="240" w:lineRule="auto"/>
        <w:ind w:left="0"/>
        <w:jc w:val="both"/>
        <w:rPr>
          <w:rFonts w:cs="B Nazanin"/>
          <w:sz w:val="20"/>
          <w:szCs w:val="20"/>
          <w:rtl/>
        </w:rPr>
      </w:pPr>
      <w:r>
        <w:rPr>
          <w:rFonts w:cs="B Nazanin"/>
          <w:sz w:val="20"/>
          <w:szCs w:val="20"/>
        </w:rPr>
        <w:t xml:space="preserve">          </w:t>
      </w:r>
      <w:r w:rsidR="0098504B" w:rsidRPr="001307F2">
        <w:rPr>
          <w:rFonts w:cs="B Nazanin" w:hint="cs"/>
          <w:sz w:val="20"/>
          <w:szCs w:val="20"/>
          <w:rtl/>
        </w:rPr>
        <w:t xml:space="preserve">طراحی </w:t>
      </w:r>
      <w:r w:rsidR="00E8073B" w:rsidRPr="001307F2">
        <w:rPr>
          <w:rFonts w:cs="B Nazanin" w:hint="cs"/>
          <w:sz w:val="20"/>
          <w:szCs w:val="20"/>
          <w:rtl/>
        </w:rPr>
        <w:t xml:space="preserve">این محصول </w:t>
      </w:r>
      <w:r w:rsidR="0098504B" w:rsidRPr="001307F2">
        <w:rPr>
          <w:rFonts w:cs="B Nazanin" w:hint="cs"/>
          <w:sz w:val="20"/>
          <w:szCs w:val="20"/>
          <w:rtl/>
        </w:rPr>
        <w:t>بر اساس</w:t>
      </w:r>
      <w:r w:rsidR="00E8073B" w:rsidRPr="001307F2">
        <w:rPr>
          <w:rFonts w:cs="B Nazanin" w:hint="cs"/>
          <w:sz w:val="20"/>
          <w:szCs w:val="20"/>
          <w:rtl/>
        </w:rPr>
        <w:t xml:space="preserve"> رعا</w:t>
      </w:r>
      <w:r w:rsidR="0098504B" w:rsidRPr="001307F2">
        <w:rPr>
          <w:rFonts w:cs="B Nazanin" w:hint="cs"/>
          <w:sz w:val="20"/>
          <w:szCs w:val="20"/>
          <w:rtl/>
        </w:rPr>
        <w:t>یت الزامات حفاظت از محیط زیست</w:t>
      </w:r>
      <w:r>
        <w:rPr>
          <w:rFonts w:cs="B Nazanin" w:hint="cs"/>
          <w:sz w:val="20"/>
          <w:szCs w:val="20"/>
          <w:rtl/>
        </w:rPr>
        <w:t xml:space="preserve"> است. </w:t>
      </w:r>
      <w:r w:rsidR="00E8073B" w:rsidRPr="001307F2">
        <w:rPr>
          <w:rFonts w:cs="B Nazanin" w:hint="cs"/>
          <w:sz w:val="20"/>
          <w:szCs w:val="20"/>
          <w:rtl/>
        </w:rPr>
        <w:t xml:space="preserve">استفاده و دفع این محصول باید </w:t>
      </w:r>
      <w:r w:rsidR="0098504B" w:rsidRPr="001307F2">
        <w:rPr>
          <w:rFonts w:cs="B Nazanin" w:hint="cs"/>
          <w:sz w:val="20"/>
          <w:szCs w:val="20"/>
          <w:rtl/>
        </w:rPr>
        <w:t xml:space="preserve">بر اساس قوانین، مقررات و استاندارد های </w:t>
      </w:r>
      <w:r w:rsidR="00E8073B" w:rsidRPr="001307F2">
        <w:rPr>
          <w:rFonts w:cs="B Nazanin" w:hint="cs"/>
          <w:sz w:val="20"/>
          <w:szCs w:val="20"/>
          <w:rtl/>
        </w:rPr>
        <w:t xml:space="preserve">ملی </w:t>
      </w:r>
      <w:r w:rsidR="0098504B" w:rsidRPr="001307F2">
        <w:rPr>
          <w:rFonts w:cs="B Nazanin" w:hint="cs"/>
          <w:sz w:val="20"/>
          <w:szCs w:val="20"/>
          <w:rtl/>
        </w:rPr>
        <w:t>انجام گیرد.</w:t>
      </w:r>
    </w:p>
    <w:p w:rsidR="001307F2" w:rsidRDefault="001307F2" w:rsidP="001307F2">
      <w:pPr>
        <w:pStyle w:val="ListParagraph"/>
        <w:bidi/>
        <w:spacing w:after="0" w:line="240" w:lineRule="auto"/>
        <w:ind w:left="0"/>
        <w:rPr>
          <w:rFonts w:cs="B Nazanin"/>
          <w:sz w:val="20"/>
          <w:szCs w:val="20"/>
          <w:rtl/>
        </w:rPr>
      </w:pPr>
    </w:p>
    <w:p w:rsidR="0098504B" w:rsidRDefault="0098504B" w:rsidP="001307F2">
      <w:pPr>
        <w:pStyle w:val="ListParagraph"/>
        <w:bidi/>
        <w:spacing w:after="0" w:line="240" w:lineRule="auto"/>
        <w:ind w:left="0"/>
        <w:rPr>
          <w:rFonts w:cs="B Nazanin"/>
          <w:b/>
          <w:bCs/>
          <w:sz w:val="20"/>
          <w:szCs w:val="20"/>
        </w:rPr>
      </w:pPr>
      <w:r w:rsidRPr="00ED255F">
        <w:rPr>
          <w:rFonts w:cs="B Nazanin" w:hint="cs"/>
          <w:b/>
          <w:bCs/>
          <w:sz w:val="20"/>
          <w:szCs w:val="20"/>
          <w:rtl/>
        </w:rPr>
        <w:t>نمادهای ایمنی لحاظ شده در محصول</w:t>
      </w:r>
    </w:p>
    <w:p w:rsidR="00934B9D" w:rsidRPr="00ED255F" w:rsidRDefault="00934B9D" w:rsidP="00934B9D">
      <w:pPr>
        <w:pStyle w:val="ListParagraph"/>
        <w:bidi/>
        <w:spacing w:after="0" w:line="240" w:lineRule="auto"/>
        <w:ind w:left="0"/>
        <w:rPr>
          <w:rStyle w:val="tlid-translation"/>
          <w:rFonts w:cs="B Nazanin"/>
          <w:b/>
          <w:bCs/>
          <w:sz w:val="20"/>
          <w:szCs w:val="20"/>
          <w:rtl/>
        </w:rPr>
      </w:pPr>
    </w:p>
    <w:tbl>
      <w:tblPr>
        <w:tblStyle w:val="TableGrid"/>
        <w:bidiVisual/>
        <w:tblW w:w="4330" w:type="dxa"/>
        <w:jc w:val="center"/>
        <w:tblLook w:val="04A0" w:firstRow="1" w:lastRow="0" w:firstColumn="1" w:lastColumn="0" w:noHBand="0" w:noVBand="1"/>
      </w:tblPr>
      <w:tblGrid>
        <w:gridCol w:w="819"/>
        <w:gridCol w:w="3511"/>
      </w:tblGrid>
      <w:tr w:rsidR="001307F2" w:rsidTr="004B4329">
        <w:trPr>
          <w:trHeight w:val="236"/>
          <w:jc w:val="center"/>
        </w:trPr>
        <w:tc>
          <w:tcPr>
            <w:tcW w:w="819" w:type="dxa"/>
          </w:tcPr>
          <w:p w:rsidR="0098504B" w:rsidRPr="001307F2" w:rsidRDefault="0098504B" w:rsidP="001307F2">
            <w:pPr>
              <w:pStyle w:val="ListParagraph"/>
              <w:bidi/>
              <w:ind w:left="0"/>
              <w:jc w:val="center"/>
              <w:rPr>
                <w:rFonts w:cs="B Nazanin"/>
                <w:sz w:val="18"/>
                <w:szCs w:val="18"/>
                <w:rtl/>
              </w:rPr>
            </w:pPr>
            <w:r w:rsidRPr="001307F2">
              <w:rPr>
                <w:rFonts w:cs="B Nazanin" w:hint="cs"/>
                <w:sz w:val="18"/>
                <w:szCs w:val="18"/>
                <w:rtl/>
              </w:rPr>
              <w:t>نماد ایمنی</w:t>
            </w:r>
          </w:p>
        </w:tc>
        <w:tc>
          <w:tcPr>
            <w:tcW w:w="3511" w:type="dxa"/>
          </w:tcPr>
          <w:p w:rsidR="0098504B" w:rsidRPr="001307F2" w:rsidRDefault="0098504B" w:rsidP="001307F2">
            <w:pPr>
              <w:pStyle w:val="ListParagraph"/>
              <w:bidi/>
              <w:ind w:left="0"/>
              <w:jc w:val="center"/>
              <w:rPr>
                <w:rFonts w:cs="B Nazanin"/>
                <w:sz w:val="18"/>
                <w:szCs w:val="18"/>
                <w:rtl/>
              </w:rPr>
            </w:pPr>
            <w:r w:rsidRPr="001307F2">
              <w:rPr>
                <w:rFonts w:cs="B Nazanin" w:hint="cs"/>
                <w:sz w:val="18"/>
                <w:szCs w:val="18"/>
                <w:rtl/>
              </w:rPr>
              <w:t>شرح</w:t>
            </w:r>
          </w:p>
        </w:tc>
      </w:tr>
      <w:tr w:rsidR="001307F2" w:rsidTr="004B4329">
        <w:trPr>
          <w:trHeight w:val="373"/>
          <w:jc w:val="center"/>
        </w:trPr>
        <w:tc>
          <w:tcPr>
            <w:tcW w:w="819" w:type="dxa"/>
          </w:tcPr>
          <w:p w:rsidR="0098504B" w:rsidRPr="001307F2" w:rsidRDefault="0098504B" w:rsidP="0098504B">
            <w:pPr>
              <w:pStyle w:val="ListParagraph"/>
              <w:bidi/>
              <w:ind w:left="0"/>
              <w:jc w:val="center"/>
              <w:rPr>
                <w:rFonts w:cs="B Nazanin"/>
                <w:sz w:val="20"/>
                <w:szCs w:val="20"/>
                <w:rtl/>
              </w:rPr>
            </w:pPr>
            <w:r w:rsidRPr="001307F2">
              <w:rPr>
                <w:rFonts w:cs="B Nazanin"/>
                <w:noProof/>
                <w:sz w:val="20"/>
                <w:szCs w:val="20"/>
                <w:lang w:bidi="fa-IR"/>
              </w:rPr>
              <w:drawing>
                <wp:anchor distT="0" distB="0" distL="114300" distR="114300" simplePos="0" relativeHeight="251755520" behindDoc="0" locked="0" layoutInCell="1" allowOverlap="1">
                  <wp:simplePos x="0" y="0"/>
                  <wp:positionH relativeFrom="column">
                    <wp:posOffset>78740</wp:posOffset>
                  </wp:positionH>
                  <wp:positionV relativeFrom="paragraph">
                    <wp:posOffset>19050</wp:posOffset>
                  </wp:positionV>
                  <wp:extent cx="206828" cy="186661"/>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828" cy="186661"/>
                          </a:xfrm>
                          <a:prstGeom prst="rect">
                            <a:avLst/>
                          </a:prstGeom>
                        </pic:spPr>
                      </pic:pic>
                    </a:graphicData>
                  </a:graphic>
                </wp:anchor>
              </w:drawing>
            </w:r>
          </w:p>
        </w:tc>
        <w:tc>
          <w:tcPr>
            <w:tcW w:w="3511" w:type="dxa"/>
            <w:vAlign w:val="center"/>
          </w:tcPr>
          <w:p w:rsidR="0098504B" w:rsidRPr="001307F2" w:rsidRDefault="001307F2" w:rsidP="004B4329">
            <w:pPr>
              <w:pStyle w:val="ListParagraph"/>
              <w:bidi/>
              <w:ind w:left="0"/>
              <w:rPr>
                <w:rFonts w:cs="B Nazanin"/>
                <w:sz w:val="16"/>
                <w:szCs w:val="16"/>
                <w:rtl/>
              </w:rPr>
            </w:pPr>
            <w:r w:rsidRPr="001307F2">
              <w:rPr>
                <w:rStyle w:val="tlid-translation"/>
                <w:rFonts w:cs="B Nazanin" w:hint="cs"/>
                <w:sz w:val="16"/>
                <w:szCs w:val="16"/>
                <w:rtl/>
                <w:lang w:bidi="fa-IR"/>
              </w:rPr>
              <w:t>نماد هشدار عمومی برای نشان دادن نگرانی های سلامت عمومی</w:t>
            </w:r>
          </w:p>
        </w:tc>
      </w:tr>
      <w:tr w:rsidR="001307F2" w:rsidTr="004B4329">
        <w:trPr>
          <w:trHeight w:val="346"/>
          <w:jc w:val="center"/>
        </w:trPr>
        <w:tc>
          <w:tcPr>
            <w:tcW w:w="819" w:type="dxa"/>
          </w:tcPr>
          <w:p w:rsidR="0098504B" w:rsidRPr="001307F2" w:rsidRDefault="0098504B" w:rsidP="0098504B">
            <w:pPr>
              <w:pStyle w:val="ListParagraph"/>
              <w:bidi/>
              <w:ind w:left="0"/>
              <w:jc w:val="center"/>
              <w:rPr>
                <w:rFonts w:cs="B Nazanin"/>
                <w:sz w:val="20"/>
                <w:szCs w:val="20"/>
                <w:rtl/>
              </w:rPr>
            </w:pPr>
            <w:r w:rsidRPr="001307F2">
              <w:rPr>
                <w:rFonts w:cs="B Nazanin"/>
                <w:noProof/>
                <w:sz w:val="20"/>
                <w:szCs w:val="20"/>
                <w:lang w:bidi="fa-IR"/>
              </w:rPr>
              <w:drawing>
                <wp:anchor distT="0" distB="0" distL="114300" distR="114300" simplePos="0" relativeHeight="251756544" behindDoc="0" locked="0" layoutInCell="1" allowOverlap="1">
                  <wp:simplePos x="0" y="0"/>
                  <wp:positionH relativeFrom="column">
                    <wp:posOffset>70485</wp:posOffset>
                  </wp:positionH>
                  <wp:positionV relativeFrom="paragraph">
                    <wp:posOffset>7620</wp:posOffset>
                  </wp:positionV>
                  <wp:extent cx="228600" cy="19706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 cy="197068"/>
                          </a:xfrm>
                          <a:prstGeom prst="rect">
                            <a:avLst/>
                          </a:prstGeom>
                        </pic:spPr>
                      </pic:pic>
                    </a:graphicData>
                  </a:graphic>
                </wp:anchor>
              </w:drawing>
            </w:r>
          </w:p>
        </w:tc>
        <w:tc>
          <w:tcPr>
            <w:tcW w:w="3511" w:type="dxa"/>
            <w:vAlign w:val="center"/>
          </w:tcPr>
          <w:p w:rsidR="0098504B" w:rsidRPr="001307F2" w:rsidRDefault="001307F2" w:rsidP="004B4329">
            <w:pPr>
              <w:pStyle w:val="ListParagraph"/>
              <w:bidi/>
              <w:ind w:left="0"/>
              <w:rPr>
                <w:rFonts w:cs="B Nazanin"/>
                <w:sz w:val="16"/>
                <w:szCs w:val="16"/>
                <w:rtl/>
              </w:rPr>
            </w:pPr>
            <w:r w:rsidRPr="001307F2">
              <w:rPr>
                <w:rStyle w:val="tlid-translation"/>
                <w:rFonts w:cs="B Nazanin" w:hint="cs"/>
                <w:sz w:val="16"/>
                <w:szCs w:val="16"/>
                <w:rtl/>
                <w:lang w:bidi="fa-IR"/>
              </w:rPr>
              <w:t>نماد حفاظت</w:t>
            </w:r>
            <w:r w:rsidRPr="001307F2">
              <w:rPr>
                <w:rStyle w:val="tlid-translation"/>
                <w:rFonts w:cs="B Nazanin" w:hint="cs"/>
                <w:sz w:val="16"/>
                <w:szCs w:val="16"/>
                <w:lang w:bidi="fa-IR"/>
              </w:rPr>
              <w:t xml:space="preserve"> ESD </w:t>
            </w:r>
            <w:r w:rsidRPr="001307F2">
              <w:rPr>
                <w:rStyle w:val="tlid-translation"/>
                <w:rFonts w:cs="B Nazanin" w:hint="cs"/>
                <w:sz w:val="16"/>
                <w:szCs w:val="16"/>
                <w:rtl/>
                <w:lang w:bidi="fa-IR"/>
              </w:rPr>
              <w:t>برای نشان دادن تجهیزات حساس الکترواستاتیک</w:t>
            </w:r>
          </w:p>
        </w:tc>
      </w:tr>
      <w:tr w:rsidR="001307F2" w:rsidTr="004B4329">
        <w:trPr>
          <w:trHeight w:val="346"/>
          <w:jc w:val="center"/>
        </w:trPr>
        <w:tc>
          <w:tcPr>
            <w:tcW w:w="819" w:type="dxa"/>
          </w:tcPr>
          <w:p w:rsidR="0098504B" w:rsidRPr="001307F2" w:rsidRDefault="0098504B" w:rsidP="0098504B">
            <w:pPr>
              <w:pStyle w:val="ListParagraph"/>
              <w:bidi/>
              <w:ind w:left="0"/>
              <w:jc w:val="center"/>
              <w:rPr>
                <w:rFonts w:cs="B Nazanin"/>
                <w:sz w:val="20"/>
                <w:szCs w:val="20"/>
                <w:rtl/>
              </w:rPr>
            </w:pPr>
            <w:r w:rsidRPr="001307F2">
              <w:rPr>
                <w:rFonts w:cs="B Nazanin"/>
                <w:noProof/>
                <w:sz w:val="20"/>
                <w:szCs w:val="20"/>
                <w:lang w:bidi="fa-IR"/>
              </w:rPr>
              <w:drawing>
                <wp:anchor distT="0" distB="0" distL="114300" distR="114300" simplePos="0" relativeHeight="251754496" behindDoc="0" locked="0" layoutInCell="1" allowOverlap="1">
                  <wp:simplePos x="0" y="0"/>
                  <wp:positionH relativeFrom="column">
                    <wp:posOffset>74930</wp:posOffset>
                  </wp:positionH>
                  <wp:positionV relativeFrom="paragraph">
                    <wp:posOffset>7620</wp:posOffset>
                  </wp:positionV>
                  <wp:extent cx="219157" cy="190021"/>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157" cy="190021"/>
                          </a:xfrm>
                          <a:prstGeom prst="rect">
                            <a:avLst/>
                          </a:prstGeom>
                        </pic:spPr>
                      </pic:pic>
                    </a:graphicData>
                  </a:graphic>
                </wp:anchor>
              </w:drawing>
            </w:r>
          </w:p>
        </w:tc>
        <w:tc>
          <w:tcPr>
            <w:tcW w:w="3511" w:type="dxa"/>
            <w:vAlign w:val="center"/>
          </w:tcPr>
          <w:p w:rsidR="0098504B" w:rsidRPr="001307F2" w:rsidRDefault="001307F2" w:rsidP="004B4329">
            <w:pPr>
              <w:pStyle w:val="ListParagraph"/>
              <w:bidi/>
              <w:ind w:left="0"/>
              <w:rPr>
                <w:rFonts w:cs="B Nazanin"/>
                <w:sz w:val="16"/>
                <w:szCs w:val="16"/>
                <w:rtl/>
              </w:rPr>
            </w:pPr>
            <w:r w:rsidRPr="001307F2">
              <w:rPr>
                <w:rStyle w:val="tlid-translation"/>
                <w:rFonts w:cs="B Nazanin" w:hint="cs"/>
                <w:sz w:val="16"/>
                <w:szCs w:val="16"/>
                <w:rtl/>
                <w:lang w:bidi="fa-IR"/>
              </w:rPr>
              <w:t>نماد شوک الکتریکی برای نشان دادن خطر ولتاژ بالا</w:t>
            </w:r>
          </w:p>
        </w:tc>
      </w:tr>
    </w:tbl>
    <w:p w:rsidR="00B30D93" w:rsidRPr="00A248F2" w:rsidRDefault="00B30D93" w:rsidP="00B30D93">
      <w:pPr>
        <w:bidi/>
        <w:rPr>
          <w:rFonts w:cs="B Nazanin"/>
          <w:sz w:val="20"/>
          <w:szCs w:val="20"/>
          <w:rtl/>
          <w:lang w:bidi="fa-IR"/>
        </w:rPr>
      </w:pPr>
    </w:p>
    <w:p w:rsidR="00B30D93" w:rsidRPr="00ED255F" w:rsidRDefault="00B30D93" w:rsidP="00ED255F">
      <w:pPr>
        <w:bidi/>
        <w:rPr>
          <w:rFonts w:cs="B Nazanin"/>
          <w:b/>
          <w:bCs/>
          <w:sz w:val="20"/>
          <w:szCs w:val="20"/>
          <w:rtl/>
          <w:lang w:bidi="fa-IR"/>
        </w:rPr>
      </w:pPr>
      <w:r w:rsidRPr="00ED255F">
        <w:rPr>
          <w:rFonts w:cs="B Nazanin" w:hint="cs"/>
          <w:b/>
          <w:bCs/>
          <w:sz w:val="20"/>
          <w:szCs w:val="20"/>
          <w:rtl/>
          <w:lang w:bidi="fa-IR"/>
        </w:rPr>
        <w:t>نکات ایمنی قبل از شروع نصب</w:t>
      </w:r>
    </w:p>
    <w:p w:rsidR="00B30D93" w:rsidRPr="00A248F2"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sidRPr="00A248F2">
        <w:rPr>
          <w:rFonts w:asciiTheme="minorHAnsi" w:eastAsiaTheme="minorHAnsi" w:hAnsiTheme="minorHAnsi" w:cs="B Nazanin" w:hint="cs"/>
          <w:noProof w:val="0"/>
          <w:sz w:val="20"/>
          <w:szCs w:val="20"/>
          <w:rtl/>
          <w:lang w:eastAsia="en-US" w:bidi="fa-IR"/>
        </w:rPr>
        <w:t>نصب و نگهداری دستگاه باید توسط پرسنل مجرب انجام شود.</w:t>
      </w:r>
    </w:p>
    <w:p w:rsidR="00B30D93" w:rsidRPr="00A248F2"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sidRPr="00A248F2">
        <w:rPr>
          <w:rFonts w:asciiTheme="minorHAnsi" w:eastAsiaTheme="minorHAnsi" w:hAnsiTheme="minorHAnsi" w:cs="B Nazanin" w:hint="cs"/>
          <w:noProof w:val="0"/>
          <w:sz w:val="20"/>
          <w:szCs w:val="20"/>
          <w:rtl/>
          <w:lang w:eastAsia="en-US" w:bidi="fa-IR"/>
        </w:rPr>
        <w:t xml:space="preserve">این دستگاه یک محصول با کلاس </w:t>
      </w:r>
      <w:r w:rsidRPr="00A248F2">
        <w:rPr>
          <w:rFonts w:asciiTheme="minorHAnsi" w:eastAsiaTheme="minorHAnsi" w:hAnsiTheme="minorHAnsi" w:cs="B Nazanin"/>
          <w:noProof w:val="0"/>
          <w:sz w:val="20"/>
          <w:szCs w:val="20"/>
          <w:lang w:eastAsia="en-US" w:bidi="fa-IR"/>
        </w:rPr>
        <w:t>A</w:t>
      </w:r>
      <w:r w:rsidRPr="00A248F2">
        <w:rPr>
          <w:rFonts w:asciiTheme="minorHAnsi" w:eastAsiaTheme="minorHAnsi" w:hAnsiTheme="minorHAnsi" w:cs="B Nazanin" w:hint="cs"/>
          <w:noProof w:val="0"/>
          <w:sz w:val="20"/>
          <w:szCs w:val="20"/>
          <w:rtl/>
          <w:lang w:eastAsia="en-US" w:bidi="fa-IR"/>
        </w:rPr>
        <w:t xml:space="preserve"> بوده و ممکن است دارای امواج رادیویی باشد. لذا در صورت لزوم می توانید آن را اندازه گیری نمایید.</w:t>
      </w:r>
    </w:p>
    <w:p w:rsidR="00B30D93"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sidRPr="00A248F2">
        <w:rPr>
          <w:rFonts w:asciiTheme="minorHAnsi" w:eastAsiaTheme="minorHAnsi" w:hAnsiTheme="minorHAnsi" w:cs="B Nazanin" w:hint="cs"/>
          <w:noProof w:val="0"/>
          <w:sz w:val="20"/>
          <w:szCs w:val="20"/>
          <w:rtl/>
          <w:lang w:eastAsia="en-US" w:bidi="fa-IR"/>
        </w:rPr>
        <w:t xml:space="preserve">قبل از نصب و اتصال، کابل برق </w:t>
      </w:r>
      <w:r w:rsidR="004B4329">
        <w:rPr>
          <w:rFonts w:asciiTheme="minorHAnsi" w:eastAsiaTheme="minorHAnsi" w:hAnsiTheme="minorHAnsi" w:cs="B Nazanin" w:hint="cs"/>
          <w:noProof w:val="0"/>
          <w:sz w:val="20"/>
          <w:szCs w:val="20"/>
          <w:rtl/>
          <w:lang w:eastAsia="en-US" w:bidi="fa-IR"/>
        </w:rPr>
        <w:t xml:space="preserve">و دیتا </w:t>
      </w:r>
      <w:r w:rsidRPr="00A248F2">
        <w:rPr>
          <w:rFonts w:asciiTheme="minorHAnsi" w:eastAsiaTheme="minorHAnsi" w:hAnsiTheme="minorHAnsi" w:cs="B Nazanin" w:hint="cs"/>
          <w:noProof w:val="0"/>
          <w:sz w:val="20"/>
          <w:szCs w:val="20"/>
          <w:rtl/>
          <w:lang w:eastAsia="en-US" w:bidi="fa-IR"/>
        </w:rPr>
        <w:t>را جدا کنید. در حین نصب، دستکش آنتی استاتیک بپوشید.</w:t>
      </w:r>
    </w:p>
    <w:p w:rsidR="00B30D93"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Pr>
          <w:rFonts w:asciiTheme="minorHAnsi" w:eastAsiaTheme="minorHAnsi" w:hAnsiTheme="minorHAnsi" w:cs="B Nazanin" w:hint="cs"/>
          <w:noProof w:val="0"/>
          <w:sz w:val="20"/>
          <w:szCs w:val="20"/>
          <w:rtl/>
          <w:lang w:eastAsia="en-US" w:bidi="fa-IR"/>
        </w:rPr>
        <w:t>در هنگام نصب مراقب لنز دوربین باشید تا خراشیده نشود و یا اثر انگشت و لک  بر روی آن باقی نماند زیرا باعث افت کیفیت تصویر می گردد.</w:t>
      </w:r>
    </w:p>
    <w:p w:rsidR="00B30D93"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Pr>
          <w:rFonts w:asciiTheme="minorHAnsi" w:eastAsiaTheme="minorHAnsi" w:hAnsiTheme="minorHAnsi" w:cs="B Nazanin" w:hint="cs"/>
          <w:noProof w:val="0"/>
          <w:sz w:val="20"/>
          <w:szCs w:val="20"/>
          <w:rtl/>
          <w:lang w:eastAsia="en-US" w:bidi="fa-IR"/>
        </w:rPr>
        <w:t>تا زمانی که نصب به پایان نرسیده است پوشش نایلونی شیشه را جدا نکنید.</w:t>
      </w:r>
    </w:p>
    <w:p w:rsidR="00B30D93" w:rsidRPr="00B6144F"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sidRPr="00A248F2">
        <w:rPr>
          <w:rFonts w:asciiTheme="minorHAnsi" w:eastAsiaTheme="minorHAnsi" w:hAnsiTheme="minorHAnsi" w:cs="B Nazanin" w:hint="cs"/>
          <w:noProof w:val="0"/>
          <w:sz w:val="20"/>
          <w:szCs w:val="20"/>
          <w:rtl/>
          <w:lang w:eastAsia="en-US" w:bidi="fa-IR"/>
        </w:rPr>
        <w:lastRenderedPageBreak/>
        <w:t>دستگاه را از گرد و غبار، لرزش بیش از حد، مایعات، تابش الکترومغناطیسی قوی به دور نگاه دارید.</w:t>
      </w:r>
      <w:r>
        <w:rPr>
          <w:rFonts w:asciiTheme="minorHAnsi" w:eastAsiaTheme="minorHAnsi" w:hAnsiTheme="minorHAnsi" w:cs="B Nazanin" w:hint="cs"/>
          <w:noProof w:val="0"/>
          <w:sz w:val="20"/>
          <w:szCs w:val="20"/>
          <w:rtl/>
          <w:lang w:eastAsia="en-US" w:bidi="fa-IR"/>
        </w:rPr>
        <w:t xml:space="preserve"> </w:t>
      </w:r>
      <w:r w:rsidRPr="00B6144F">
        <w:rPr>
          <w:rFonts w:asciiTheme="minorHAnsi" w:eastAsiaTheme="minorHAnsi" w:hAnsiTheme="minorHAnsi" w:cs="B Nazanin" w:hint="cs"/>
          <w:noProof w:val="0"/>
          <w:sz w:val="20"/>
          <w:szCs w:val="20"/>
          <w:rtl/>
          <w:lang w:eastAsia="en-US" w:bidi="fa-IR"/>
        </w:rPr>
        <w:t>اطمینان از محیط کار مناسب از جمله درجه حرارت، رطوبت، تهویه، منبع تغذیه، حفاظت از رعدوبرق بسیار با اهمیت می باشد.</w:t>
      </w:r>
    </w:p>
    <w:p w:rsidR="00B30D93"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Pr>
          <w:rFonts w:asciiTheme="minorHAnsi" w:eastAsiaTheme="minorHAnsi" w:hAnsiTheme="minorHAnsi" w:cs="B Nazanin" w:hint="cs"/>
          <w:noProof w:val="0"/>
          <w:sz w:val="20"/>
          <w:szCs w:val="20"/>
          <w:rtl/>
          <w:lang w:eastAsia="en-US" w:bidi="fa-IR"/>
        </w:rPr>
        <w:t xml:space="preserve">در صورت استفاده از آداپتور و یا دستگاه </w:t>
      </w:r>
      <w:r>
        <w:rPr>
          <w:rFonts w:asciiTheme="minorHAnsi" w:eastAsiaTheme="minorHAnsi" w:hAnsiTheme="minorHAnsi" w:cs="B Nazanin"/>
          <w:noProof w:val="0"/>
          <w:sz w:val="20"/>
          <w:szCs w:val="20"/>
          <w:lang w:eastAsia="en-US" w:bidi="fa-IR"/>
        </w:rPr>
        <w:t>POE</w:t>
      </w:r>
      <w:r>
        <w:rPr>
          <w:rFonts w:asciiTheme="minorHAnsi" w:eastAsiaTheme="minorHAnsi" w:hAnsiTheme="minorHAnsi" w:cs="B Nazanin" w:hint="cs"/>
          <w:noProof w:val="0"/>
          <w:sz w:val="20"/>
          <w:szCs w:val="20"/>
          <w:rtl/>
          <w:lang w:eastAsia="en-US" w:bidi="fa-IR"/>
        </w:rPr>
        <w:t xml:space="preserve"> می بایست نسبت به استاندارد بودن و سازگاری آن با مشخصات دوربین دقت نمایید تا به دوربین آسیبی وارد نشود.</w:t>
      </w:r>
    </w:p>
    <w:p w:rsidR="00B30D93"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Pr>
          <w:rFonts w:asciiTheme="minorHAnsi" w:eastAsiaTheme="minorHAnsi" w:hAnsiTheme="minorHAnsi" w:cs="B Nazanin" w:hint="cs"/>
          <w:noProof w:val="0"/>
          <w:sz w:val="20"/>
          <w:szCs w:val="20"/>
          <w:rtl/>
          <w:lang w:eastAsia="en-US" w:bidi="fa-IR"/>
        </w:rPr>
        <w:t>اطمینان حاصل نمایید که طول سیم متصل شده به دوربین بیشتر از محدوده مجاز نباشد. زیرا باعث افت ولتاژ و یا کیفیت تصویر خواهد شد.</w:t>
      </w:r>
    </w:p>
    <w:p w:rsidR="00B30D93"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sidRPr="005A36FC">
        <w:rPr>
          <w:rFonts w:asciiTheme="minorHAnsi" w:eastAsiaTheme="minorHAnsi" w:hAnsiTheme="minorHAnsi" w:cs="B Nazanin" w:hint="cs"/>
          <w:noProof w:val="0"/>
          <w:sz w:val="20"/>
          <w:szCs w:val="20"/>
          <w:rtl/>
          <w:lang w:eastAsia="en-US" w:bidi="fa-IR"/>
        </w:rPr>
        <w:t xml:space="preserve">دقت نمایید که تمامی اتصالات و کابل ها عایق شوند. عایق بندی می بایست توسط جعبه های ضد آب، لوله های </w:t>
      </w:r>
      <w:r w:rsidRPr="005A36FC">
        <w:rPr>
          <w:rFonts w:asciiTheme="minorHAnsi" w:eastAsiaTheme="minorHAnsi" w:hAnsiTheme="minorHAnsi" w:cs="B Nazanin"/>
          <w:noProof w:val="0"/>
          <w:sz w:val="20"/>
          <w:szCs w:val="20"/>
          <w:lang w:eastAsia="en-US" w:bidi="fa-IR"/>
        </w:rPr>
        <w:t>PVC</w:t>
      </w:r>
      <w:r w:rsidRPr="005A36FC">
        <w:rPr>
          <w:rFonts w:asciiTheme="minorHAnsi" w:eastAsiaTheme="minorHAnsi" w:hAnsiTheme="minorHAnsi" w:cs="B Nazanin" w:hint="cs"/>
          <w:noProof w:val="0"/>
          <w:sz w:val="20"/>
          <w:szCs w:val="20"/>
          <w:rtl/>
          <w:lang w:eastAsia="en-US" w:bidi="fa-IR"/>
        </w:rPr>
        <w:t xml:space="preserve"> </w:t>
      </w:r>
      <w:r>
        <w:rPr>
          <w:rFonts w:asciiTheme="minorHAnsi" w:eastAsiaTheme="minorHAnsi" w:hAnsiTheme="minorHAnsi" w:cs="B Nazanin" w:hint="cs"/>
          <w:noProof w:val="0"/>
          <w:sz w:val="20"/>
          <w:szCs w:val="20"/>
          <w:rtl/>
          <w:lang w:eastAsia="en-US" w:bidi="fa-IR"/>
        </w:rPr>
        <w:t>و سایر ادوات انجام شود.</w:t>
      </w:r>
    </w:p>
    <w:p w:rsidR="00B30D93"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Pr>
          <w:rFonts w:asciiTheme="minorHAnsi" w:eastAsiaTheme="minorHAnsi" w:hAnsiTheme="minorHAnsi" w:cs="B Nazanin" w:hint="cs"/>
          <w:noProof w:val="0"/>
          <w:sz w:val="20"/>
          <w:szCs w:val="20"/>
          <w:rtl/>
          <w:lang w:eastAsia="en-US" w:bidi="fa-IR"/>
        </w:rPr>
        <w:t xml:space="preserve">تجهیزات عایق بندی برای محافظت پورت </w:t>
      </w:r>
      <w:r>
        <w:rPr>
          <w:rFonts w:asciiTheme="minorHAnsi" w:eastAsiaTheme="minorHAnsi" w:hAnsiTheme="minorHAnsi" w:cs="B Nazanin"/>
          <w:noProof w:val="0"/>
          <w:sz w:val="20"/>
          <w:szCs w:val="20"/>
          <w:lang w:eastAsia="en-US" w:bidi="fa-IR"/>
        </w:rPr>
        <w:t xml:space="preserve"> RJ45</w:t>
      </w:r>
      <w:r>
        <w:rPr>
          <w:rFonts w:asciiTheme="minorHAnsi" w:eastAsiaTheme="minorHAnsi" w:hAnsiTheme="minorHAnsi" w:cs="B Nazanin" w:hint="cs"/>
          <w:noProof w:val="0"/>
          <w:sz w:val="20"/>
          <w:szCs w:val="20"/>
          <w:rtl/>
          <w:lang w:eastAsia="en-US" w:bidi="fa-IR"/>
        </w:rPr>
        <w:t>در براب</w:t>
      </w:r>
      <w:r w:rsidR="004B4329">
        <w:rPr>
          <w:rFonts w:asciiTheme="minorHAnsi" w:eastAsiaTheme="minorHAnsi" w:hAnsiTheme="minorHAnsi" w:cs="B Nazanin" w:hint="cs"/>
          <w:noProof w:val="0"/>
          <w:sz w:val="20"/>
          <w:szCs w:val="20"/>
          <w:rtl/>
          <w:lang w:eastAsia="en-US" w:bidi="fa-IR"/>
        </w:rPr>
        <w:t xml:space="preserve">ر نفوذ </w:t>
      </w:r>
      <w:r>
        <w:rPr>
          <w:rFonts w:asciiTheme="minorHAnsi" w:eastAsiaTheme="minorHAnsi" w:hAnsiTheme="minorHAnsi" w:cs="B Nazanin" w:hint="cs"/>
          <w:noProof w:val="0"/>
          <w:sz w:val="20"/>
          <w:szCs w:val="20"/>
          <w:rtl/>
          <w:lang w:eastAsia="en-US" w:bidi="fa-IR"/>
        </w:rPr>
        <w:t xml:space="preserve">آب </w:t>
      </w:r>
      <w:r w:rsidR="004B4329">
        <w:rPr>
          <w:rFonts w:asciiTheme="minorHAnsi" w:eastAsiaTheme="minorHAnsi" w:hAnsiTheme="minorHAnsi" w:cs="B Nazanin" w:hint="cs"/>
          <w:noProof w:val="0"/>
          <w:sz w:val="20"/>
          <w:szCs w:val="20"/>
          <w:rtl/>
          <w:lang w:eastAsia="en-US" w:bidi="fa-IR"/>
        </w:rPr>
        <w:t xml:space="preserve">و رطوبت </w:t>
      </w:r>
      <w:r>
        <w:rPr>
          <w:rFonts w:asciiTheme="minorHAnsi" w:eastAsiaTheme="minorHAnsi" w:hAnsiTheme="minorHAnsi" w:cs="B Nazanin" w:hint="cs"/>
          <w:noProof w:val="0"/>
          <w:sz w:val="20"/>
          <w:szCs w:val="20"/>
          <w:rtl/>
          <w:lang w:eastAsia="en-US" w:bidi="fa-IR"/>
        </w:rPr>
        <w:t>باید به درستی انجام گیرد.</w:t>
      </w:r>
    </w:p>
    <w:p w:rsidR="00B30D93"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Pr>
          <w:rFonts w:asciiTheme="minorHAnsi" w:eastAsiaTheme="minorHAnsi" w:hAnsiTheme="minorHAnsi" w:cs="B Nazanin" w:hint="cs"/>
          <w:noProof w:val="0"/>
          <w:sz w:val="20"/>
          <w:szCs w:val="20"/>
          <w:rtl/>
          <w:lang w:eastAsia="en-US" w:bidi="fa-IR"/>
        </w:rPr>
        <w:t>دقت نمایید که دیوار و یا سقف مورد استفاده برای نصب دوربین و تجهیزات تحمل وزن آنها را داشته باشد.</w:t>
      </w:r>
    </w:p>
    <w:p w:rsidR="00B30D93" w:rsidRDefault="00B30D93" w:rsidP="00B30D93">
      <w:pPr>
        <w:pStyle w:val="ItemListinTable"/>
        <w:numPr>
          <w:ilvl w:val="0"/>
          <w:numId w:val="4"/>
        </w:numPr>
        <w:bidi/>
        <w:jc w:val="both"/>
        <w:rPr>
          <w:rFonts w:asciiTheme="minorHAnsi" w:eastAsiaTheme="minorHAnsi" w:hAnsiTheme="minorHAnsi" w:cs="B Nazanin"/>
          <w:noProof w:val="0"/>
          <w:sz w:val="20"/>
          <w:szCs w:val="20"/>
          <w:lang w:eastAsia="en-US" w:bidi="fa-IR"/>
        </w:rPr>
      </w:pPr>
      <w:r>
        <w:rPr>
          <w:rFonts w:asciiTheme="minorHAnsi" w:eastAsiaTheme="minorHAnsi" w:hAnsiTheme="minorHAnsi" w:cs="B Nazanin" w:hint="cs"/>
          <w:noProof w:val="0"/>
          <w:sz w:val="20"/>
          <w:szCs w:val="20"/>
          <w:rtl/>
          <w:lang w:eastAsia="en-US" w:bidi="fa-IR"/>
        </w:rPr>
        <w:t>اگر نیاز است که دوربین در معرض دید بیشتری باشد، می توانید از پایه دوربین استفاده نمایید. اطلاعات بیشتر در این زمینه را می توانید از فروشنده دریافت نمایید.</w:t>
      </w:r>
    </w:p>
    <w:p w:rsidR="00B30D93" w:rsidRDefault="00B30D93" w:rsidP="00B30D93">
      <w:pPr>
        <w:pStyle w:val="ItemListinTable"/>
        <w:numPr>
          <w:ilvl w:val="0"/>
          <w:numId w:val="0"/>
        </w:numPr>
        <w:bidi/>
        <w:ind w:left="360"/>
        <w:jc w:val="both"/>
        <w:rPr>
          <w:rFonts w:asciiTheme="minorHAnsi" w:eastAsiaTheme="minorHAnsi" w:hAnsiTheme="minorHAnsi" w:cs="B Nazanin"/>
          <w:noProof w:val="0"/>
          <w:sz w:val="20"/>
          <w:szCs w:val="20"/>
          <w:lang w:eastAsia="en-US" w:bidi="fa-IR"/>
        </w:rPr>
      </w:pPr>
    </w:p>
    <w:p w:rsidR="00B30D93" w:rsidRDefault="00B30D93" w:rsidP="00ED255F">
      <w:pPr>
        <w:pStyle w:val="ItemListinTable"/>
        <w:numPr>
          <w:ilvl w:val="0"/>
          <w:numId w:val="0"/>
        </w:numPr>
        <w:bidi/>
        <w:ind w:left="227" w:hanging="227"/>
        <w:jc w:val="both"/>
        <w:rPr>
          <w:rFonts w:asciiTheme="minorHAnsi" w:eastAsiaTheme="minorHAnsi" w:hAnsiTheme="minorHAnsi" w:cs="B Nazanin"/>
          <w:b/>
          <w:bCs/>
          <w:noProof w:val="0"/>
          <w:sz w:val="20"/>
          <w:szCs w:val="20"/>
          <w:lang w:eastAsia="en-US" w:bidi="fa-IR"/>
        </w:rPr>
      </w:pPr>
      <w:r w:rsidRPr="00A32E50">
        <w:rPr>
          <w:rFonts w:asciiTheme="minorHAnsi" w:eastAsiaTheme="minorHAnsi" w:hAnsiTheme="minorHAnsi" w:cs="B Nazanin" w:hint="cs"/>
          <w:b/>
          <w:bCs/>
          <w:noProof w:val="0"/>
          <w:sz w:val="20"/>
          <w:szCs w:val="20"/>
          <w:rtl/>
          <w:lang w:eastAsia="en-US" w:bidi="fa-IR"/>
        </w:rPr>
        <w:t>تعمیر و نگهداری</w:t>
      </w:r>
    </w:p>
    <w:p w:rsidR="00B30D93" w:rsidRDefault="00B30D93" w:rsidP="00B30D93">
      <w:pPr>
        <w:pStyle w:val="ItemListinTable"/>
        <w:numPr>
          <w:ilvl w:val="0"/>
          <w:numId w:val="5"/>
        </w:numPr>
        <w:bidi/>
        <w:jc w:val="both"/>
        <w:rPr>
          <w:rFonts w:asciiTheme="minorHAnsi" w:eastAsiaTheme="minorHAnsi" w:hAnsiTheme="minorHAnsi" w:cs="B Nazanin"/>
          <w:noProof w:val="0"/>
          <w:sz w:val="20"/>
          <w:szCs w:val="20"/>
          <w:lang w:eastAsia="en-US" w:bidi="fa-IR"/>
        </w:rPr>
      </w:pPr>
      <w:r w:rsidRPr="00A32E50">
        <w:rPr>
          <w:rFonts w:asciiTheme="minorHAnsi" w:eastAsiaTheme="minorHAnsi" w:hAnsiTheme="minorHAnsi" w:cs="B Nazanin" w:hint="cs"/>
          <w:noProof w:val="0"/>
          <w:sz w:val="20"/>
          <w:szCs w:val="20"/>
          <w:rtl/>
          <w:lang w:eastAsia="en-US" w:bidi="fa-IR"/>
        </w:rPr>
        <w:t>جهت تعمیر و نگهداری حتما به کارشناسان مورد تایید شرکت مراجعه فرمایید</w:t>
      </w:r>
      <w:r>
        <w:rPr>
          <w:rFonts w:asciiTheme="minorHAnsi" w:eastAsiaTheme="minorHAnsi" w:hAnsiTheme="minorHAnsi" w:cs="B Nazanin" w:hint="cs"/>
          <w:noProof w:val="0"/>
          <w:sz w:val="20"/>
          <w:szCs w:val="20"/>
          <w:rtl/>
          <w:lang w:eastAsia="en-US" w:bidi="fa-IR"/>
        </w:rPr>
        <w:t xml:space="preserve">. </w:t>
      </w:r>
      <w:r w:rsidRPr="00A32E50">
        <w:rPr>
          <w:rFonts w:asciiTheme="minorHAnsi" w:eastAsiaTheme="minorHAnsi" w:hAnsiTheme="minorHAnsi" w:cs="B Nazanin" w:hint="cs"/>
          <w:noProof w:val="0"/>
          <w:sz w:val="20"/>
          <w:szCs w:val="20"/>
          <w:rtl/>
          <w:lang w:eastAsia="en-US" w:bidi="fa-IR"/>
        </w:rPr>
        <w:t xml:space="preserve">در غیر این صورت هیچگونه </w:t>
      </w:r>
      <w:r w:rsidR="004B4329">
        <w:rPr>
          <w:rFonts w:asciiTheme="minorHAnsi" w:eastAsiaTheme="minorHAnsi" w:hAnsiTheme="minorHAnsi" w:cs="B Nazanin" w:hint="cs"/>
          <w:noProof w:val="0"/>
          <w:sz w:val="20"/>
          <w:szCs w:val="20"/>
          <w:rtl/>
          <w:lang w:eastAsia="en-US" w:bidi="fa-IR"/>
        </w:rPr>
        <w:t>مس</w:t>
      </w:r>
      <w:r>
        <w:rPr>
          <w:rFonts w:asciiTheme="minorHAnsi" w:eastAsiaTheme="minorHAnsi" w:hAnsiTheme="minorHAnsi" w:cs="B Nazanin" w:hint="cs"/>
          <w:noProof w:val="0"/>
          <w:sz w:val="20"/>
          <w:szCs w:val="20"/>
          <w:rtl/>
          <w:lang w:eastAsia="en-US" w:bidi="fa-IR"/>
        </w:rPr>
        <w:t>ولیتی</w:t>
      </w:r>
      <w:r w:rsidRPr="00A32E50">
        <w:rPr>
          <w:rFonts w:asciiTheme="minorHAnsi" w:eastAsiaTheme="minorHAnsi" w:hAnsiTheme="minorHAnsi" w:cs="B Nazanin" w:hint="cs"/>
          <w:noProof w:val="0"/>
          <w:sz w:val="20"/>
          <w:szCs w:val="20"/>
          <w:rtl/>
          <w:lang w:eastAsia="en-US" w:bidi="fa-IR"/>
        </w:rPr>
        <w:t xml:space="preserve"> پذیرفته نخواهد شد.</w:t>
      </w:r>
    </w:p>
    <w:p w:rsidR="00B30D93" w:rsidRDefault="00B30D93" w:rsidP="00B30D93">
      <w:pPr>
        <w:pStyle w:val="ItemListinTable"/>
        <w:numPr>
          <w:ilvl w:val="0"/>
          <w:numId w:val="5"/>
        </w:numPr>
        <w:bidi/>
        <w:jc w:val="both"/>
        <w:rPr>
          <w:rFonts w:asciiTheme="minorHAnsi" w:eastAsiaTheme="minorHAnsi" w:hAnsiTheme="minorHAnsi" w:cs="B Nazanin"/>
          <w:noProof w:val="0"/>
          <w:sz w:val="20"/>
          <w:szCs w:val="20"/>
          <w:lang w:eastAsia="en-US" w:bidi="fa-IR"/>
        </w:rPr>
      </w:pPr>
      <w:r w:rsidRPr="00A248F2">
        <w:rPr>
          <w:rFonts w:asciiTheme="minorHAnsi" w:eastAsiaTheme="minorHAnsi" w:hAnsiTheme="minorHAnsi" w:cs="B Nazanin" w:hint="cs"/>
          <w:noProof w:val="0"/>
          <w:sz w:val="20"/>
          <w:szCs w:val="20"/>
          <w:rtl/>
          <w:lang w:eastAsia="en-US" w:bidi="fa-IR"/>
        </w:rPr>
        <w:lastRenderedPageBreak/>
        <w:t>از باتری توصیه شده سازنده استفاده کنید. استفاده نادرست یا جایگزینی باتری ممكن است موجب انفجار شود. باتری مورد استفاده را طبق مقررات یا دستورالعمل سازنده باتری تخلیه کنید. هرگز باتری را آتش نزنید.</w:t>
      </w:r>
    </w:p>
    <w:p w:rsidR="00B30D93" w:rsidRDefault="00EA2D8B" w:rsidP="00B30D93">
      <w:pPr>
        <w:pStyle w:val="ItemListinTable"/>
        <w:numPr>
          <w:ilvl w:val="0"/>
          <w:numId w:val="5"/>
        </w:numPr>
        <w:bidi/>
        <w:jc w:val="both"/>
        <w:rPr>
          <w:rFonts w:asciiTheme="minorHAnsi" w:eastAsiaTheme="minorHAnsi" w:hAnsiTheme="minorHAnsi" w:cs="B Nazanin"/>
          <w:noProof w:val="0"/>
          <w:sz w:val="20"/>
          <w:szCs w:val="20"/>
          <w:lang w:eastAsia="en-US" w:bidi="fa-IR"/>
        </w:rPr>
      </w:pPr>
      <w:r>
        <w:rPr>
          <w:rFonts w:asciiTheme="minorHAnsi" w:eastAsiaTheme="minorHAnsi" w:hAnsiTheme="minorHAnsi" w:cs="B Nazanin" w:hint="cs"/>
          <w:noProof w:val="0"/>
          <w:sz w:val="20"/>
          <w:szCs w:val="20"/>
          <w:rtl/>
          <w:lang w:eastAsia="en-US" w:bidi="fa-IR"/>
        </w:rPr>
        <w:t>اگر گ</w:t>
      </w:r>
      <w:r w:rsidR="00B30D93">
        <w:rPr>
          <w:rFonts w:asciiTheme="minorHAnsi" w:eastAsiaTheme="minorHAnsi" w:hAnsiTheme="minorHAnsi" w:cs="B Nazanin" w:hint="cs"/>
          <w:noProof w:val="0"/>
          <w:sz w:val="20"/>
          <w:szCs w:val="20"/>
          <w:rtl/>
          <w:lang w:eastAsia="en-US" w:bidi="fa-IR"/>
        </w:rPr>
        <w:t>رد و خاک بر روی لنز و یا شیشه محافظ دوربین</w:t>
      </w:r>
      <w:r w:rsidR="00ED255F">
        <w:rPr>
          <w:rFonts w:asciiTheme="minorHAnsi" w:eastAsiaTheme="minorHAnsi" w:hAnsiTheme="minorHAnsi" w:cs="B Nazanin" w:hint="cs"/>
          <w:noProof w:val="0"/>
          <w:sz w:val="20"/>
          <w:szCs w:val="20"/>
          <w:rtl/>
          <w:lang w:eastAsia="en-US" w:bidi="fa-IR"/>
        </w:rPr>
        <w:t xml:space="preserve"> و یا فضای داخلی دستگاه ضبط تصویر</w:t>
      </w:r>
      <w:r w:rsidR="00B30D93">
        <w:rPr>
          <w:rFonts w:asciiTheme="minorHAnsi" w:eastAsiaTheme="minorHAnsi" w:hAnsiTheme="minorHAnsi" w:cs="B Nazanin" w:hint="cs"/>
          <w:noProof w:val="0"/>
          <w:sz w:val="20"/>
          <w:szCs w:val="20"/>
          <w:rtl/>
          <w:lang w:eastAsia="en-US" w:bidi="fa-IR"/>
        </w:rPr>
        <w:t xml:space="preserve"> نشست</w:t>
      </w:r>
      <w:r w:rsidR="00ED255F">
        <w:rPr>
          <w:rFonts w:asciiTheme="minorHAnsi" w:eastAsiaTheme="minorHAnsi" w:hAnsiTheme="minorHAnsi" w:cs="B Nazanin" w:hint="cs"/>
          <w:noProof w:val="0"/>
          <w:sz w:val="20"/>
          <w:szCs w:val="20"/>
          <w:rtl/>
          <w:lang w:eastAsia="en-US" w:bidi="fa-IR"/>
        </w:rPr>
        <w:t xml:space="preserve">ه است ، آن را توسط برس ضد چربی </w:t>
      </w:r>
      <w:r w:rsidR="00B30D93">
        <w:rPr>
          <w:rFonts w:asciiTheme="minorHAnsi" w:eastAsiaTheme="minorHAnsi" w:hAnsiTheme="minorHAnsi" w:cs="B Nazanin" w:hint="cs"/>
          <w:noProof w:val="0"/>
          <w:sz w:val="20"/>
          <w:szCs w:val="20"/>
          <w:rtl/>
          <w:lang w:eastAsia="en-US" w:bidi="fa-IR"/>
        </w:rPr>
        <w:t>و یا دستگاه دمنده باد پاک نمایید.</w:t>
      </w:r>
    </w:p>
    <w:p w:rsidR="00B30D93" w:rsidRDefault="00C863E5" w:rsidP="00C863E5">
      <w:pPr>
        <w:pStyle w:val="ItemListinTable"/>
        <w:numPr>
          <w:ilvl w:val="0"/>
          <w:numId w:val="5"/>
        </w:numPr>
        <w:bidi/>
        <w:jc w:val="both"/>
        <w:rPr>
          <w:rFonts w:asciiTheme="minorHAnsi" w:eastAsiaTheme="minorHAnsi" w:hAnsiTheme="minorHAnsi" w:cs="B Nazanin"/>
          <w:noProof w:val="0"/>
          <w:sz w:val="20"/>
          <w:szCs w:val="20"/>
          <w:lang w:eastAsia="en-US" w:bidi="fa-IR"/>
        </w:rPr>
      </w:pPr>
      <w:r>
        <w:rPr>
          <w:rFonts w:asciiTheme="minorHAnsi" w:eastAsiaTheme="minorHAnsi" w:hAnsiTheme="minorHAnsi" w:cs="B Nazanin" w:hint="cs"/>
          <w:noProof w:val="0"/>
          <w:sz w:val="20"/>
          <w:szCs w:val="20"/>
          <w:rtl/>
          <w:lang w:eastAsia="en-US" w:bidi="fa-IR"/>
        </w:rPr>
        <w:t>اگر</w:t>
      </w:r>
      <w:r w:rsidR="00B30D93">
        <w:rPr>
          <w:rFonts w:asciiTheme="minorHAnsi" w:eastAsiaTheme="minorHAnsi" w:hAnsiTheme="minorHAnsi" w:cs="B Nazanin" w:hint="cs"/>
          <w:noProof w:val="0"/>
          <w:sz w:val="20"/>
          <w:szCs w:val="20"/>
          <w:rtl/>
          <w:lang w:eastAsia="en-US" w:bidi="fa-IR"/>
        </w:rPr>
        <w:t xml:space="preserve"> روی لنز لک ایجاد شده است </w:t>
      </w:r>
      <w:r>
        <w:rPr>
          <w:rFonts w:asciiTheme="minorHAnsi" w:eastAsiaTheme="minorHAnsi" w:hAnsiTheme="minorHAnsi" w:cs="B Nazanin" w:hint="cs"/>
          <w:noProof w:val="0"/>
          <w:sz w:val="20"/>
          <w:szCs w:val="20"/>
          <w:rtl/>
          <w:lang w:eastAsia="en-US" w:bidi="fa-IR"/>
        </w:rPr>
        <w:t>ب</w:t>
      </w:r>
      <w:r w:rsidR="00B30D93">
        <w:rPr>
          <w:rFonts w:asciiTheme="minorHAnsi" w:eastAsiaTheme="minorHAnsi" w:hAnsiTheme="minorHAnsi" w:cs="B Nazanin" w:hint="cs"/>
          <w:noProof w:val="0"/>
          <w:sz w:val="20"/>
          <w:szCs w:val="20"/>
          <w:rtl/>
          <w:lang w:eastAsia="en-US" w:bidi="fa-IR"/>
        </w:rPr>
        <w:t>رای پاک کردن آن از دستمال مخصوص لنز پاک کن استفاده کنید. اگر لک پاک نشد می توانید از محلول های مجاز و مرغوب لنز پاک کن به مقدار خیلی کم استفاده نمایید.</w:t>
      </w:r>
    </w:p>
    <w:p w:rsidR="00B30D93" w:rsidRDefault="00B30D93" w:rsidP="00C863E5">
      <w:pPr>
        <w:pStyle w:val="ItemListinTable"/>
        <w:numPr>
          <w:ilvl w:val="0"/>
          <w:numId w:val="5"/>
        </w:numPr>
        <w:bidi/>
        <w:jc w:val="both"/>
        <w:rPr>
          <w:rFonts w:asciiTheme="minorHAnsi" w:eastAsiaTheme="minorHAnsi" w:hAnsiTheme="minorHAnsi" w:cs="B Nazanin"/>
          <w:noProof w:val="0"/>
          <w:sz w:val="20"/>
          <w:szCs w:val="20"/>
          <w:lang w:eastAsia="en-US" w:bidi="fa-IR"/>
        </w:rPr>
      </w:pPr>
      <w:r>
        <w:rPr>
          <w:rFonts w:asciiTheme="minorHAnsi" w:eastAsiaTheme="minorHAnsi" w:hAnsiTheme="minorHAnsi" w:cs="B Nazanin" w:hint="cs"/>
          <w:noProof w:val="0"/>
          <w:sz w:val="20"/>
          <w:szCs w:val="20"/>
          <w:rtl/>
          <w:lang w:eastAsia="en-US" w:bidi="fa-IR"/>
        </w:rPr>
        <w:t>به هیچ عنوان از محلولهای ارگانیک نظیر مواد نفتی قابل اشتعال و یا اتانول برای تمیز کردن استفاده نکنید.</w:t>
      </w:r>
    </w:p>
    <w:p w:rsidR="00B30D93" w:rsidRDefault="00B30D93" w:rsidP="00B30D93">
      <w:pPr>
        <w:pStyle w:val="ItemListinTable"/>
        <w:numPr>
          <w:ilvl w:val="0"/>
          <w:numId w:val="5"/>
        </w:numPr>
        <w:bidi/>
        <w:jc w:val="both"/>
        <w:rPr>
          <w:rFonts w:asciiTheme="minorHAnsi" w:eastAsiaTheme="minorHAnsi" w:hAnsiTheme="minorHAnsi" w:cs="B Nazanin"/>
          <w:noProof w:val="0"/>
          <w:sz w:val="20"/>
          <w:szCs w:val="20"/>
          <w:lang w:eastAsia="en-US" w:bidi="fa-IR"/>
        </w:rPr>
      </w:pPr>
      <w:r>
        <w:rPr>
          <w:lang w:eastAsia="en-US" w:bidi="fa-IR"/>
        </w:rPr>
        <w:drawing>
          <wp:anchor distT="0" distB="0" distL="114300" distR="114300" simplePos="0" relativeHeight="251660288" behindDoc="0" locked="0" layoutInCell="1" allowOverlap="1" wp14:anchorId="5EEA291B" wp14:editId="5837D1C4">
            <wp:simplePos x="0" y="0"/>
            <wp:positionH relativeFrom="margin">
              <wp:align>left</wp:align>
            </wp:positionH>
            <wp:positionV relativeFrom="paragraph">
              <wp:posOffset>273685</wp:posOffset>
            </wp:positionV>
            <wp:extent cx="590579" cy="361990"/>
            <wp:effectExtent l="0" t="0" r="0" b="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79" cy="361990"/>
                    </a:xfrm>
                    <a:prstGeom prst="rect">
                      <a:avLst/>
                    </a:prstGeom>
                    <a:noFill/>
                    <a:ln w="9525">
                      <a:noFill/>
                      <a:miter lim="800000"/>
                      <a:headEnd/>
                      <a:tailEnd/>
                    </a:ln>
                  </pic:spPr>
                </pic:pic>
              </a:graphicData>
            </a:graphic>
          </wp:anchor>
        </w:drawing>
      </w:r>
      <w:r>
        <w:rPr>
          <w:rFonts w:asciiTheme="minorHAnsi" w:eastAsiaTheme="minorHAnsi" w:hAnsiTheme="minorHAnsi" w:cs="B Nazanin" w:hint="cs"/>
          <w:noProof w:val="0"/>
          <w:sz w:val="20"/>
          <w:szCs w:val="20"/>
          <w:rtl/>
          <w:lang w:eastAsia="en-US" w:bidi="fa-IR"/>
        </w:rPr>
        <w:t>در هنگام استفاده از کابل فیبر نوری، هرگز به انتهای کابل در زمانی که دستگاه روشن است نگاه نکنید.</w:t>
      </w:r>
    </w:p>
    <w:p w:rsidR="00B30D93" w:rsidRDefault="00B30D93" w:rsidP="00B30D93">
      <w:pPr>
        <w:bidi/>
        <w:rPr>
          <w:rFonts w:cs="B Nazanin"/>
          <w:sz w:val="20"/>
          <w:szCs w:val="20"/>
          <w:lang w:bidi="fa-IR"/>
        </w:rPr>
      </w:pPr>
    </w:p>
    <w:p w:rsidR="00071252" w:rsidRPr="00071252" w:rsidRDefault="00071252" w:rsidP="00071252">
      <w:pPr>
        <w:bidi/>
        <w:rPr>
          <w:rFonts w:cs="B Nazanin"/>
          <w:sz w:val="6"/>
          <w:szCs w:val="6"/>
          <w:rtl/>
          <w:lang w:bidi="fa-IR"/>
        </w:rPr>
      </w:pPr>
    </w:p>
    <w:p w:rsidR="00B30D93" w:rsidRPr="00C863E5" w:rsidRDefault="00B30D93" w:rsidP="00C863E5">
      <w:pPr>
        <w:bidi/>
        <w:rPr>
          <w:rFonts w:cs="B Nazanin"/>
          <w:b/>
          <w:bCs/>
          <w:sz w:val="20"/>
          <w:szCs w:val="20"/>
          <w:lang w:bidi="fa-IR"/>
        </w:rPr>
      </w:pPr>
      <w:r w:rsidRPr="00C863E5">
        <w:rPr>
          <w:rFonts w:cs="B Nazanin" w:hint="cs"/>
          <w:b/>
          <w:bCs/>
          <w:sz w:val="20"/>
          <w:szCs w:val="20"/>
          <w:rtl/>
          <w:lang w:bidi="fa-IR"/>
        </w:rPr>
        <w:t>رعایت مقررات</w:t>
      </w:r>
    </w:p>
    <w:p w:rsidR="00B30D93" w:rsidRPr="00A248F2" w:rsidRDefault="00B30D93" w:rsidP="00B30D93">
      <w:pPr>
        <w:pStyle w:val="ListParagraph"/>
        <w:numPr>
          <w:ilvl w:val="0"/>
          <w:numId w:val="6"/>
        </w:numPr>
        <w:bidi/>
        <w:jc w:val="both"/>
        <w:rPr>
          <w:rFonts w:cs="B Nazanin"/>
          <w:sz w:val="20"/>
          <w:szCs w:val="20"/>
          <w:lang w:bidi="fa-IR"/>
        </w:rPr>
      </w:pPr>
      <w:r w:rsidRPr="00A248F2">
        <w:rPr>
          <w:rFonts w:cs="B Nazanin"/>
          <w:sz w:val="20"/>
          <w:szCs w:val="20"/>
          <w:lang w:bidi="fa-IR"/>
        </w:rPr>
        <w:t>FCC Part 15</w:t>
      </w:r>
      <w:r w:rsidRPr="00A248F2">
        <w:rPr>
          <w:rFonts w:cs="B Nazanin" w:hint="cs"/>
          <w:sz w:val="20"/>
          <w:szCs w:val="20"/>
          <w:rtl/>
          <w:lang w:bidi="fa-IR"/>
        </w:rPr>
        <w:t xml:space="preserve"> این تجهیزات مطابق با بند 15 قوانین </w:t>
      </w:r>
      <w:r w:rsidRPr="00A248F2">
        <w:rPr>
          <w:rFonts w:cs="B Nazanin"/>
          <w:sz w:val="20"/>
          <w:szCs w:val="20"/>
          <w:lang w:bidi="fa-IR"/>
        </w:rPr>
        <w:t>FCC</w:t>
      </w:r>
      <w:r w:rsidRPr="00A248F2">
        <w:rPr>
          <w:rFonts w:cs="B Nazanin" w:hint="cs"/>
          <w:sz w:val="20"/>
          <w:szCs w:val="20"/>
          <w:rtl/>
          <w:lang w:bidi="fa-IR"/>
        </w:rPr>
        <w:t xml:space="preserve"> در رابطه با محدودیت های فرکانس رادیویی برای حفاظت در برابر تداخل های مضر مورد آزمایش قرار گرفته است.</w:t>
      </w:r>
    </w:p>
    <w:p w:rsidR="00661B78" w:rsidRDefault="00661B78" w:rsidP="00661B78">
      <w:pPr>
        <w:pStyle w:val="ListParagraph"/>
        <w:numPr>
          <w:ilvl w:val="0"/>
          <w:numId w:val="6"/>
        </w:numPr>
        <w:bidi/>
        <w:jc w:val="both"/>
        <w:rPr>
          <w:rFonts w:cs="B Nazanin"/>
          <w:sz w:val="20"/>
          <w:szCs w:val="20"/>
          <w:lang w:bidi="fa-IR"/>
        </w:rPr>
      </w:pPr>
      <w:r w:rsidRPr="00A248F2">
        <w:rPr>
          <w:rFonts w:cs="B Nazanin" w:hint="cs"/>
          <w:sz w:val="20"/>
          <w:szCs w:val="20"/>
          <w:rtl/>
          <w:lang w:bidi="fa-IR"/>
        </w:rPr>
        <w:t xml:space="preserve">این محصول مطابق با نیازمندی و اصول حفاظت های زیست محیطی طراحی شده </w:t>
      </w:r>
      <w:r>
        <w:rPr>
          <w:rFonts w:cs="B Nazanin" w:hint="cs"/>
          <w:sz w:val="20"/>
          <w:szCs w:val="20"/>
          <w:rtl/>
          <w:lang w:bidi="fa-IR"/>
        </w:rPr>
        <w:t>است. جهت ذخیره سازی</w:t>
      </w:r>
      <w:r w:rsidRPr="00A248F2">
        <w:rPr>
          <w:rFonts w:cs="B Nazanin" w:hint="cs"/>
          <w:sz w:val="20"/>
          <w:szCs w:val="20"/>
          <w:rtl/>
          <w:lang w:bidi="fa-IR"/>
        </w:rPr>
        <w:t>، استفاده و دسترسی</w:t>
      </w:r>
      <w:r>
        <w:rPr>
          <w:rFonts w:cs="B Nazanin" w:hint="cs"/>
          <w:sz w:val="20"/>
          <w:szCs w:val="20"/>
          <w:rtl/>
          <w:lang w:bidi="fa-IR"/>
        </w:rPr>
        <w:t xml:space="preserve"> به  محصول، باید قوانین</w:t>
      </w:r>
      <w:r>
        <w:rPr>
          <w:rFonts w:cs="B Nazanin"/>
          <w:sz w:val="20"/>
          <w:szCs w:val="20"/>
          <w:lang w:bidi="fa-IR"/>
        </w:rPr>
        <w:t xml:space="preserve"> </w:t>
      </w:r>
      <w:r w:rsidRPr="00A248F2">
        <w:rPr>
          <w:rFonts w:cs="B Nazanin" w:hint="cs"/>
          <w:sz w:val="20"/>
          <w:szCs w:val="20"/>
          <w:rtl/>
          <w:lang w:bidi="fa-IR"/>
        </w:rPr>
        <w:t xml:space="preserve">و مقررات </w:t>
      </w:r>
      <w:r>
        <w:rPr>
          <w:rFonts w:cs="B Nazanin" w:hint="cs"/>
          <w:sz w:val="20"/>
          <w:szCs w:val="20"/>
          <w:rtl/>
          <w:lang w:bidi="fa-IR"/>
        </w:rPr>
        <w:t xml:space="preserve">آن </w:t>
      </w:r>
      <w:r w:rsidRPr="00A248F2">
        <w:rPr>
          <w:rFonts w:cs="B Nazanin" w:hint="cs"/>
          <w:sz w:val="20"/>
          <w:szCs w:val="20"/>
          <w:rtl/>
          <w:lang w:bidi="fa-IR"/>
        </w:rPr>
        <w:t>رعایت گردد.</w:t>
      </w:r>
    </w:p>
    <w:p w:rsidR="00B30D93" w:rsidRPr="00C6756B" w:rsidRDefault="00B30D93" w:rsidP="00B30D93">
      <w:pPr>
        <w:pStyle w:val="ItemListinTable"/>
        <w:numPr>
          <w:ilvl w:val="0"/>
          <w:numId w:val="0"/>
        </w:numPr>
        <w:ind w:left="227"/>
        <w:rPr>
          <w:rFonts w:ascii="Calibri" w:eastAsiaTheme="minorEastAsia" w:hAnsi="Calibri" w:cs="B Nazanin"/>
          <w:b/>
          <w:bCs/>
          <w:noProof w:val="0"/>
          <w:color w:val="000000" w:themeColor="text1"/>
          <w:sz w:val="20"/>
          <w:szCs w:val="20"/>
          <w:lang w:eastAsia="en-US"/>
        </w:rPr>
      </w:pPr>
      <w:r w:rsidRPr="00C6756B">
        <w:rPr>
          <w:rFonts w:ascii="Calibri" w:eastAsiaTheme="minorEastAsia" w:hAnsi="Calibri" w:cs="B Nazanin"/>
          <w:b/>
          <w:bCs/>
          <w:noProof w:val="0"/>
          <w:color w:val="000000" w:themeColor="text1"/>
          <w:sz w:val="20"/>
          <w:szCs w:val="20"/>
          <w:lang w:eastAsia="en-US"/>
        </w:rPr>
        <w:t>LVD/EMC Directive</w:t>
      </w:r>
    </w:p>
    <w:p w:rsidR="00B30D93" w:rsidRPr="00A248F2" w:rsidRDefault="00B30D93" w:rsidP="00B30D93">
      <w:pPr>
        <w:pStyle w:val="ListParagraph"/>
        <w:widowControl w:val="0"/>
        <w:numPr>
          <w:ilvl w:val="0"/>
          <w:numId w:val="7"/>
        </w:numPr>
        <w:kinsoku w:val="0"/>
        <w:overflowPunct w:val="0"/>
        <w:autoSpaceDE w:val="0"/>
        <w:autoSpaceDN w:val="0"/>
        <w:bidi/>
        <w:adjustRightInd w:val="0"/>
        <w:spacing w:after="0" w:line="240" w:lineRule="auto"/>
        <w:rPr>
          <w:rFonts w:ascii="Calibri" w:eastAsiaTheme="minorEastAsia" w:hAnsi="Calibri" w:cs="B Nazanin"/>
          <w:sz w:val="20"/>
          <w:szCs w:val="20"/>
          <w:lang w:bidi="fa-IR"/>
        </w:rPr>
      </w:pPr>
      <w:r w:rsidRPr="00A248F2">
        <w:rPr>
          <w:noProof/>
          <w:position w:val="-14"/>
          <w:sz w:val="20"/>
          <w:szCs w:val="20"/>
          <w:lang w:bidi="fa-IR"/>
        </w:rPr>
        <w:drawing>
          <wp:anchor distT="0" distB="0" distL="114300" distR="114300" simplePos="0" relativeHeight="251663360" behindDoc="0" locked="0" layoutInCell="1" allowOverlap="1" wp14:anchorId="15297ACE" wp14:editId="7358FB3D">
            <wp:simplePos x="0" y="0"/>
            <wp:positionH relativeFrom="column">
              <wp:posOffset>140531</wp:posOffset>
            </wp:positionH>
            <wp:positionV relativeFrom="paragraph">
              <wp:posOffset>42106</wp:posOffset>
            </wp:positionV>
            <wp:extent cx="619125" cy="447675"/>
            <wp:effectExtent l="0" t="0" r="9525" b="9525"/>
            <wp:wrapNone/>
            <wp:docPr id="85338" name="Picture 8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8F2">
        <w:rPr>
          <w:rFonts w:ascii="Calibri" w:eastAsiaTheme="minorEastAsia" w:hAnsi="Calibri" w:cs="B Nazanin" w:hint="cs"/>
          <w:sz w:val="20"/>
          <w:szCs w:val="20"/>
          <w:rtl/>
          <w:lang w:bidi="fa-IR"/>
        </w:rPr>
        <w:t>محدوده ولتاژی آسیا و اروپا</w:t>
      </w:r>
    </w:p>
    <w:p w:rsidR="00B30D93" w:rsidRDefault="00B30D93" w:rsidP="00071252">
      <w:pPr>
        <w:widowControl w:val="0"/>
        <w:kinsoku w:val="0"/>
        <w:overflowPunct w:val="0"/>
        <w:autoSpaceDE w:val="0"/>
        <w:autoSpaceDN w:val="0"/>
        <w:bidi/>
        <w:adjustRightInd w:val="0"/>
        <w:spacing w:after="0" w:line="240" w:lineRule="auto"/>
        <w:rPr>
          <w:rFonts w:ascii="Calibri" w:eastAsiaTheme="minorEastAsia" w:hAnsi="Calibri" w:cs="B Nazanin"/>
          <w:sz w:val="16"/>
          <w:szCs w:val="16"/>
        </w:rPr>
      </w:pPr>
      <w:r w:rsidRPr="00A248F2">
        <w:rPr>
          <w:rFonts w:ascii="Calibri" w:eastAsiaTheme="minorEastAsia" w:hAnsi="Calibri" w:cs="B Nazanin"/>
          <w:sz w:val="16"/>
          <w:szCs w:val="16"/>
        </w:rPr>
        <w:t xml:space="preserve">     2006/95/EC and EMC Directive</w:t>
      </w:r>
      <w:r w:rsidRPr="00A248F2">
        <w:rPr>
          <w:rFonts w:ascii="Calibri" w:eastAsiaTheme="minorEastAsia" w:hAnsi="Calibri" w:cs="B Nazanin"/>
          <w:spacing w:val="-23"/>
          <w:sz w:val="16"/>
          <w:szCs w:val="16"/>
        </w:rPr>
        <w:t xml:space="preserve"> </w:t>
      </w:r>
      <w:r w:rsidRPr="00A248F2">
        <w:rPr>
          <w:rFonts w:ascii="Calibri" w:eastAsiaTheme="minorEastAsia" w:hAnsi="Calibri" w:cs="B Nazanin"/>
          <w:sz w:val="16"/>
          <w:szCs w:val="16"/>
        </w:rPr>
        <w:t xml:space="preserve">2004/108/EC               </w:t>
      </w:r>
    </w:p>
    <w:p w:rsidR="00071252" w:rsidRPr="00071252" w:rsidRDefault="00071252" w:rsidP="00071252">
      <w:pPr>
        <w:widowControl w:val="0"/>
        <w:kinsoku w:val="0"/>
        <w:overflowPunct w:val="0"/>
        <w:autoSpaceDE w:val="0"/>
        <w:autoSpaceDN w:val="0"/>
        <w:bidi/>
        <w:adjustRightInd w:val="0"/>
        <w:spacing w:after="0" w:line="240" w:lineRule="auto"/>
        <w:rPr>
          <w:rFonts w:ascii="Calibri" w:eastAsiaTheme="minorEastAsia" w:hAnsi="Calibri" w:cs="B Nazanin"/>
          <w:sz w:val="16"/>
          <w:szCs w:val="16"/>
          <w:rtl/>
        </w:rPr>
      </w:pPr>
    </w:p>
    <w:p w:rsidR="00B30D93" w:rsidRDefault="00B30D93" w:rsidP="00B30D93">
      <w:pPr>
        <w:widowControl w:val="0"/>
        <w:kinsoku w:val="0"/>
        <w:overflowPunct w:val="0"/>
        <w:autoSpaceDE w:val="0"/>
        <w:autoSpaceDN w:val="0"/>
        <w:bidi/>
        <w:adjustRightInd w:val="0"/>
        <w:spacing w:after="0" w:line="240" w:lineRule="auto"/>
        <w:rPr>
          <w:rFonts w:ascii="Calibri" w:eastAsiaTheme="minorEastAsia" w:hAnsi="Calibri" w:cs="B Nazanin"/>
          <w:position w:val="-14"/>
          <w:sz w:val="16"/>
          <w:szCs w:val="16"/>
          <w:rtl/>
        </w:rPr>
      </w:pPr>
    </w:p>
    <w:p w:rsidR="00B30D93" w:rsidRPr="000B66EA" w:rsidRDefault="00B30D93" w:rsidP="00B30D93">
      <w:pPr>
        <w:widowControl w:val="0"/>
        <w:kinsoku w:val="0"/>
        <w:overflowPunct w:val="0"/>
        <w:autoSpaceDE w:val="0"/>
        <w:autoSpaceDN w:val="0"/>
        <w:bidi/>
        <w:adjustRightInd w:val="0"/>
        <w:spacing w:after="0" w:line="240" w:lineRule="auto"/>
        <w:rPr>
          <w:rFonts w:ascii="Calibri" w:eastAsiaTheme="minorEastAsia" w:hAnsi="Calibri" w:cs="B Nazanin"/>
          <w:position w:val="-14"/>
          <w:sz w:val="16"/>
          <w:szCs w:val="16"/>
        </w:rPr>
      </w:pPr>
    </w:p>
    <w:p w:rsidR="00B30D93" w:rsidRPr="00C6756B" w:rsidRDefault="00B30D93" w:rsidP="00B30D93">
      <w:pPr>
        <w:pStyle w:val="ItemListinTable"/>
        <w:numPr>
          <w:ilvl w:val="0"/>
          <w:numId w:val="0"/>
        </w:numPr>
        <w:ind w:left="227"/>
        <w:rPr>
          <w:rFonts w:ascii="Calibri" w:eastAsiaTheme="minorEastAsia" w:hAnsi="Calibri" w:cs="B Nazanin"/>
          <w:b/>
          <w:bCs/>
          <w:noProof w:val="0"/>
          <w:color w:val="000000" w:themeColor="text1"/>
          <w:sz w:val="20"/>
          <w:szCs w:val="20"/>
          <w:lang w:eastAsia="en-US"/>
        </w:rPr>
      </w:pPr>
      <w:bookmarkStart w:id="1" w:name="WEEE_Directive–2002/96/EC"/>
      <w:bookmarkEnd w:id="1"/>
      <w:r w:rsidRPr="00C6756B">
        <w:rPr>
          <w:rFonts w:ascii="Calibri" w:eastAsiaTheme="minorEastAsia" w:hAnsi="Calibri" w:cs="B Nazanin"/>
          <w:b/>
          <w:bCs/>
          <w:noProof w:val="0"/>
          <w:color w:val="000000" w:themeColor="text1"/>
          <w:sz w:val="20"/>
          <w:szCs w:val="20"/>
          <w:lang w:eastAsia="en-US"/>
        </w:rPr>
        <w:t>WEEE Directive–2002/96/EC</w:t>
      </w:r>
    </w:p>
    <w:p w:rsidR="00B30D93" w:rsidRPr="00A248F2" w:rsidRDefault="00B30D93" w:rsidP="00B30D93">
      <w:pPr>
        <w:pStyle w:val="ItemListinTable"/>
        <w:numPr>
          <w:ilvl w:val="0"/>
          <w:numId w:val="0"/>
        </w:numPr>
        <w:bidi/>
        <w:ind w:left="227"/>
        <w:rPr>
          <w:rFonts w:ascii="Calibri" w:eastAsiaTheme="minorEastAsia" w:hAnsi="Calibri" w:cs="B Nazanin"/>
          <w:color w:val="000000"/>
        </w:rPr>
      </w:pPr>
      <w:r w:rsidRPr="00A248F2">
        <w:rPr>
          <w:lang w:eastAsia="en-US" w:bidi="fa-IR"/>
        </w:rPr>
        <w:drawing>
          <wp:anchor distT="0" distB="0" distL="114300" distR="114300" simplePos="0" relativeHeight="251662336" behindDoc="1" locked="0" layoutInCell="1" allowOverlap="1" wp14:anchorId="37AB3B29" wp14:editId="3F09723B">
            <wp:simplePos x="0" y="0"/>
            <wp:positionH relativeFrom="margin">
              <wp:posOffset>235585</wp:posOffset>
            </wp:positionH>
            <wp:positionV relativeFrom="paragraph">
              <wp:posOffset>5715</wp:posOffset>
            </wp:positionV>
            <wp:extent cx="762000" cy="901700"/>
            <wp:effectExtent l="0" t="0" r="0" b="0"/>
            <wp:wrapTight wrapText="bothSides">
              <wp:wrapPolygon edited="0">
                <wp:start x="0" y="0"/>
                <wp:lineTo x="0" y="20992"/>
                <wp:lineTo x="21060" y="20992"/>
                <wp:lineTo x="21060" y="0"/>
                <wp:lineTo x="0" y="0"/>
              </wp:wrapPolygon>
            </wp:wrapTight>
            <wp:docPr id="85342" name="Picture 8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90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D93" w:rsidRDefault="00B30D93" w:rsidP="00B30D93">
      <w:pPr>
        <w:pStyle w:val="ListParagraph"/>
        <w:numPr>
          <w:ilvl w:val="0"/>
          <w:numId w:val="8"/>
        </w:numPr>
        <w:bidi/>
        <w:rPr>
          <w:rFonts w:ascii="Calibri" w:eastAsiaTheme="minorEastAsia" w:hAnsi="Calibri" w:cs="B Nazanin"/>
          <w:sz w:val="20"/>
          <w:szCs w:val="20"/>
          <w:lang w:bidi="fa-IR"/>
        </w:rPr>
      </w:pPr>
      <w:r w:rsidRPr="00A248F2">
        <w:rPr>
          <w:rFonts w:ascii="Calibri" w:eastAsiaTheme="minorEastAsia" w:hAnsi="Calibri" w:cs="B Nazanin" w:hint="cs"/>
          <w:sz w:val="20"/>
          <w:szCs w:val="20"/>
          <w:rtl/>
          <w:lang w:bidi="fa-IR"/>
        </w:rPr>
        <w:t>محصولی که این کتابچه به آن اشاره دارد، تحت عنوان استاندارد</w:t>
      </w:r>
      <w:r w:rsidRPr="00A248F2">
        <w:rPr>
          <w:rFonts w:ascii="Calibri" w:eastAsiaTheme="minorEastAsia" w:hAnsi="Calibri" w:cs="B Nazanin" w:hint="cs"/>
          <w:sz w:val="20"/>
          <w:szCs w:val="20"/>
          <w:lang w:bidi="fa-IR"/>
        </w:rPr>
        <w:t xml:space="preserve"> WEEE </w:t>
      </w:r>
      <w:r w:rsidRPr="00A248F2">
        <w:rPr>
          <w:rFonts w:ascii="Calibri" w:eastAsiaTheme="minorEastAsia" w:hAnsi="Calibri" w:cs="B Nazanin" w:hint="cs"/>
          <w:sz w:val="20"/>
          <w:szCs w:val="20"/>
          <w:rtl/>
          <w:lang w:bidi="fa-IR"/>
        </w:rPr>
        <w:t>پوشش داده شده است و باید به نحوی مسئولانه دفع شود</w:t>
      </w:r>
      <w:r w:rsidRPr="00A248F2">
        <w:rPr>
          <w:rFonts w:ascii="Calibri" w:eastAsiaTheme="minorEastAsia" w:hAnsi="Calibri" w:cs="B Nazanin" w:hint="cs"/>
          <w:sz w:val="20"/>
          <w:szCs w:val="20"/>
          <w:lang w:bidi="fa-IR"/>
        </w:rPr>
        <w:t>.</w:t>
      </w:r>
    </w:p>
    <w:p w:rsidR="0019316A" w:rsidRDefault="0019316A" w:rsidP="0019316A">
      <w:pPr>
        <w:pStyle w:val="ListParagraph"/>
        <w:bidi/>
        <w:spacing w:after="0" w:line="240" w:lineRule="auto"/>
        <w:ind w:left="540"/>
        <w:jc w:val="both"/>
        <w:rPr>
          <w:rFonts w:cs="B Nazanin"/>
          <w:sz w:val="20"/>
          <w:szCs w:val="20"/>
        </w:rPr>
      </w:pPr>
    </w:p>
    <w:p w:rsidR="00071252" w:rsidRPr="0019316A" w:rsidRDefault="00071252" w:rsidP="00071252">
      <w:pPr>
        <w:pStyle w:val="ListParagraph"/>
        <w:bidi/>
        <w:spacing w:after="0" w:line="240" w:lineRule="auto"/>
        <w:ind w:left="540"/>
        <w:jc w:val="both"/>
        <w:rPr>
          <w:rFonts w:cs="B Nazanin"/>
          <w:sz w:val="20"/>
          <w:szCs w:val="20"/>
        </w:rPr>
      </w:pPr>
    </w:p>
    <w:p w:rsidR="00D70D95" w:rsidRDefault="00E87130" w:rsidP="00E87130">
      <w:pPr>
        <w:bidi/>
        <w:rPr>
          <w:rFonts w:cs="B Nazanin"/>
          <w:b/>
          <w:bCs/>
          <w:sz w:val="20"/>
          <w:szCs w:val="20"/>
          <w:rtl/>
          <w:lang w:bidi="fa-IR"/>
        </w:rPr>
      </w:pPr>
      <w:r w:rsidRPr="00E87130">
        <w:rPr>
          <w:rFonts w:cs="B Nazanin" w:hint="cs"/>
          <w:b/>
          <w:bCs/>
          <w:sz w:val="20"/>
          <w:szCs w:val="20"/>
          <w:rtl/>
          <w:lang w:bidi="fa-IR"/>
        </w:rPr>
        <w:t>نصب محصول</w:t>
      </w:r>
    </w:p>
    <w:p w:rsidR="009176CA" w:rsidRPr="00BF39CA" w:rsidRDefault="00E87130" w:rsidP="00BF39CA">
      <w:pPr>
        <w:bidi/>
        <w:jc w:val="both"/>
        <w:rPr>
          <w:rFonts w:cs="B Nazanin"/>
          <w:b/>
          <w:bCs/>
          <w:sz w:val="20"/>
          <w:szCs w:val="20"/>
          <w:lang w:bidi="fa-IR"/>
        </w:rPr>
      </w:pPr>
      <w:r w:rsidRPr="00E87130">
        <w:rPr>
          <w:rFonts w:cs="B Nazanin" w:hint="cs"/>
          <w:sz w:val="20"/>
          <w:szCs w:val="20"/>
          <w:rtl/>
          <w:lang w:bidi="fa-IR"/>
        </w:rPr>
        <w:t>برای نصب محصول نیاز به در اختیار داشتن ابزار ه</w:t>
      </w:r>
      <w:r>
        <w:rPr>
          <w:rFonts w:cs="B Nazanin" w:hint="cs"/>
          <w:sz w:val="20"/>
          <w:szCs w:val="20"/>
          <w:rtl/>
          <w:lang w:bidi="fa-IR"/>
        </w:rPr>
        <w:t>ایی است که می بایست قبل از  نصب</w:t>
      </w:r>
      <w:r w:rsidRPr="00E87130">
        <w:rPr>
          <w:rFonts w:cs="B Nazanin" w:hint="cs"/>
          <w:sz w:val="20"/>
          <w:szCs w:val="20"/>
          <w:rtl/>
          <w:lang w:bidi="fa-IR"/>
        </w:rPr>
        <w:t xml:space="preserve"> تهیه کنید. در زیر لیست برخی از این ابزار آمده است. در صورت نیاز می توانید لیست ابزار مورد نیاز را از فروشنده دریافت کنید</w:t>
      </w:r>
      <w:r>
        <w:rPr>
          <w:rFonts w:cs="B Nazanin" w:hint="cs"/>
          <w:b/>
          <w:bCs/>
          <w:sz w:val="20"/>
          <w:szCs w:val="20"/>
          <w:rtl/>
          <w:lang w:bidi="fa-IR"/>
        </w:rPr>
        <w:t>.</w:t>
      </w:r>
    </w:p>
    <w:tbl>
      <w:tblPr>
        <w:tblStyle w:val="TableGrid"/>
        <w:bidiVisual/>
        <w:tblW w:w="0" w:type="auto"/>
        <w:tblInd w:w="-8" w:type="dxa"/>
        <w:tblLook w:val="04A0" w:firstRow="1" w:lastRow="0" w:firstColumn="1" w:lastColumn="0" w:noHBand="0" w:noVBand="1"/>
      </w:tblPr>
      <w:tblGrid>
        <w:gridCol w:w="813"/>
        <w:gridCol w:w="720"/>
        <w:gridCol w:w="1260"/>
        <w:gridCol w:w="630"/>
        <w:gridCol w:w="1031"/>
        <w:gridCol w:w="764"/>
      </w:tblGrid>
      <w:tr w:rsidR="00E326C8" w:rsidTr="00E326C8">
        <w:tc>
          <w:tcPr>
            <w:tcW w:w="813" w:type="dxa"/>
            <w:vAlign w:val="center"/>
          </w:tcPr>
          <w:p w:rsidR="00214941" w:rsidRPr="009176CA" w:rsidRDefault="00214941" w:rsidP="00214941">
            <w:pPr>
              <w:bidi/>
              <w:jc w:val="center"/>
              <w:rPr>
                <w:rFonts w:cs="B Nazanin"/>
                <w:sz w:val="16"/>
                <w:szCs w:val="16"/>
                <w:lang w:bidi="fa-IR"/>
              </w:rPr>
            </w:pPr>
            <w:r>
              <w:rPr>
                <w:rFonts w:cs="B Nazanin" w:hint="cs"/>
                <w:sz w:val="16"/>
                <w:szCs w:val="16"/>
                <w:rtl/>
                <w:lang w:bidi="fa-IR"/>
              </w:rPr>
              <w:t>آچار</w:t>
            </w:r>
          </w:p>
          <w:p w:rsidR="009176CA" w:rsidRPr="009176CA" w:rsidRDefault="009176CA" w:rsidP="00E326C8">
            <w:pPr>
              <w:pStyle w:val="ListParagraph"/>
              <w:bidi/>
              <w:ind w:left="0"/>
              <w:jc w:val="center"/>
              <w:rPr>
                <w:rFonts w:cs="B Nazanin"/>
                <w:sz w:val="16"/>
                <w:szCs w:val="16"/>
                <w:lang w:bidi="fa-IR"/>
              </w:rPr>
            </w:pPr>
          </w:p>
        </w:tc>
        <w:tc>
          <w:tcPr>
            <w:tcW w:w="720" w:type="dxa"/>
            <w:vAlign w:val="center"/>
          </w:tcPr>
          <w:p w:rsidR="009176CA" w:rsidRPr="009176CA" w:rsidRDefault="00E326C8" w:rsidP="00E326C8">
            <w:pPr>
              <w:pStyle w:val="ListParagraph"/>
              <w:bidi/>
              <w:ind w:left="0"/>
              <w:jc w:val="center"/>
              <w:rPr>
                <w:rFonts w:cs="B Nazanin"/>
                <w:sz w:val="16"/>
                <w:szCs w:val="16"/>
                <w:rtl/>
                <w:lang w:bidi="fa-IR"/>
              </w:rPr>
            </w:pPr>
            <w:r w:rsidRPr="009176CA">
              <w:rPr>
                <w:rFonts w:cs="B Nazanin" w:hint="cs"/>
                <w:noProof/>
                <w:sz w:val="16"/>
                <w:szCs w:val="16"/>
                <w:rtl/>
                <w:lang w:bidi="fa-IR"/>
              </w:rPr>
              <w:drawing>
                <wp:anchor distT="0" distB="0" distL="114300" distR="114300" simplePos="0" relativeHeight="251664384" behindDoc="0" locked="0" layoutInCell="1" allowOverlap="1">
                  <wp:simplePos x="0" y="0"/>
                  <wp:positionH relativeFrom="column">
                    <wp:posOffset>-26670</wp:posOffset>
                  </wp:positionH>
                  <wp:positionV relativeFrom="paragraph">
                    <wp:posOffset>31115</wp:posOffset>
                  </wp:positionV>
                  <wp:extent cx="358775" cy="195580"/>
                  <wp:effectExtent l="19050" t="38100" r="22225" b="330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206129">
                            <a:off x="0" y="0"/>
                            <a:ext cx="358775" cy="195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60" w:type="dxa"/>
            <w:vAlign w:val="center"/>
          </w:tcPr>
          <w:p w:rsidR="009176CA" w:rsidRPr="009176CA" w:rsidRDefault="009176CA" w:rsidP="00E326C8">
            <w:pPr>
              <w:bidi/>
              <w:jc w:val="center"/>
              <w:rPr>
                <w:rFonts w:cs="B Nazanin"/>
                <w:sz w:val="16"/>
                <w:szCs w:val="16"/>
                <w:rtl/>
                <w:lang w:bidi="fa-IR"/>
              </w:rPr>
            </w:pPr>
            <w:r w:rsidRPr="009176CA">
              <w:rPr>
                <w:rFonts w:cs="B Nazanin" w:hint="cs"/>
                <w:sz w:val="16"/>
                <w:szCs w:val="16"/>
                <w:rtl/>
                <w:lang w:bidi="fa-IR"/>
              </w:rPr>
              <w:t>پیچ گو</w:t>
            </w:r>
            <w:r w:rsidR="00E326C8">
              <w:rPr>
                <w:rFonts w:cs="B Nazanin" w:hint="cs"/>
                <w:sz w:val="16"/>
                <w:szCs w:val="16"/>
                <w:rtl/>
                <w:lang w:bidi="fa-IR"/>
              </w:rPr>
              <w:t>شتی دو</w:t>
            </w:r>
            <w:r w:rsidRPr="009176CA">
              <w:rPr>
                <w:rFonts w:cs="B Nazanin" w:hint="cs"/>
                <w:sz w:val="16"/>
                <w:szCs w:val="16"/>
                <w:rtl/>
                <w:lang w:bidi="fa-IR"/>
              </w:rPr>
              <w:t>سو</w:t>
            </w:r>
          </w:p>
        </w:tc>
        <w:tc>
          <w:tcPr>
            <w:tcW w:w="630" w:type="dxa"/>
            <w:vAlign w:val="center"/>
          </w:tcPr>
          <w:p w:rsidR="009176CA" w:rsidRPr="009176CA" w:rsidRDefault="00E326C8" w:rsidP="00E326C8">
            <w:pPr>
              <w:pStyle w:val="ListParagraph"/>
              <w:bidi/>
              <w:ind w:left="0"/>
              <w:jc w:val="center"/>
              <w:rPr>
                <w:rFonts w:cs="B Nazanin"/>
                <w:sz w:val="16"/>
                <w:szCs w:val="16"/>
                <w:rtl/>
                <w:lang w:bidi="fa-IR"/>
              </w:rPr>
            </w:pPr>
            <w:r w:rsidRPr="009176CA">
              <w:rPr>
                <w:rFonts w:cs="B Nazanin" w:hint="cs"/>
                <w:noProof/>
                <w:sz w:val="16"/>
                <w:szCs w:val="16"/>
                <w:rtl/>
                <w:lang w:bidi="fa-IR"/>
              </w:rPr>
              <w:drawing>
                <wp:anchor distT="0" distB="0" distL="114300" distR="114300" simplePos="0" relativeHeight="251666432" behindDoc="0" locked="0" layoutInCell="1" allowOverlap="1">
                  <wp:simplePos x="0" y="0"/>
                  <wp:positionH relativeFrom="column">
                    <wp:posOffset>-34579</wp:posOffset>
                  </wp:positionH>
                  <wp:positionV relativeFrom="paragraph">
                    <wp:posOffset>53224</wp:posOffset>
                  </wp:positionV>
                  <wp:extent cx="333897" cy="2150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897" cy="215070"/>
                          </a:xfrm>
                          <a:prstGeom prst="rect">
                            <a:avLst/>
                          </a:prstGeom>
                          <a:noFill/>
                          <a:ln>
                            <a:noFill/>
                          </a:ln>
                        </pic:spPr>
                      </pic:pic>
                    </a:graphicData>
                  </a:graphic>
                </wp:anchor>
              </w:drawing>
            </w:r>
          </w:p>
        </w:tc>
        <w:tc>
          <w:tcPr>
            <w:tcW w:w="1031" w:type="dxa"/>
            <w:vAlign w:val="center"/>
          </w:tcPr>
          <w:p w:rsidR="009176CA" w:rsidRPr="009176CA" w:rsidRDefault="009176CA" w:rsidP="00E326C8">
            <w:pPr>
              <w:bidi/>
              <w:jc w:val="center"/>
              <w:rPr>
                <w:rFonts w:cs="B Nazanin"/>
                <w:sz w:val="16"/>
                <w:szCs w:val="16"/>
                <w:rtl/>
                <w:lang w:bidi="fa-IR"/>
              </w:rPr>
            </w:pPr>
            <w:r w:rsidRPr="009176CA">
              <w:rPr>
                <w:rFonts w:cs="B Nazanin" w:hint="cs"/>
                <w:sz w:val="16"/>
                <w:szCs w:val="16"/>
                <w:rtl/>
                <w:lang w:bidi="fa-IR"/>
              </w:rPr>
              <w:t>قلم نشانه گزاری</w:t>
            </w:r>
            <w:r>
              <w:rPr>
                <w:rFonts w:cs="B Nazanin" w:hint="cs"/>
                <w:sz w:val="16"/>
                <w:szCs w:val="16"/>
                <w:rtl/>
                <w:lang w:bidi="fa-IR"/>
              </w:rPr>
              <w:t xml:space="preserve"> و چکش</w:t>
            </w:r>
          </w:p>
        </w:tc>
        <w:tc>
          <w:tcPr>
            <w:tcW w:w="764" w:type="dxa"/>
          </w:tcPr>
          <w:p w:rsidR="009176CA" w:rsidRPr="009176CA" w:rsidRDefault="00E326C8" w:rsidP="009176CA">
            <w:pPr>
              <w:pStyle w:val="ListParagraph"/>
              <w:bidi/>
              <w:ind w:left="0"/>
              <w:jc w:val="both"/>
              <w:rPr>
                <w:rFonts w:cs="B Nazanin"/>
                <w:sz w:val="16"/>
                <w:szCs w:val="16"/>
                <w:rtl/>
                <w:lang w:bidi="fa-IR"/>
              </w:rPr>
            </w:pPr>
            <w:r w:rsidRPr="009176CA">
              <w:rPr>
                <w:rFonts w:cs="B Nazanin" w:hint="cs"/>
                <w:noProof/>
                <w:sz w:val="16"/>
                <w:szCs w:val="16"/>
                <w:rtl/>
                <w:lang w:bidi="fa-IR"/>
              </w:rPr>
              <w:drawing>
                <wp:anchor distT="0" distB="0" distL="114300" distR="114300" simplePos="0" relativeHeight="251669504" behindDoc="0" locked="0" layoutInCell="1" allowOverlap="1">
                  <wp:simplePos x="0" y="0"/>
                  <wp:positionH relativeFrom="column">
                    <wp:posOffset>77951</wp:posOffset>
                  </wp:positionH>
                  <wp:positionV relativeFrom="paragraph">
                    <wp:posOffset>73403</wp:posOffset>
                  </wp:positionV>
                  <wp:extent cx="304498" cy="157482"/>
                  <wp:effectExtent l="19050" t="76200" r="19685" b="901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4871">
                            <a:off x="0" y="0"/>
                            <a:ext cx="309200" cy="159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6CA">
              <w:rPr>
                <w:rFonts w:cs="B Nazanin" w:hint="cs"/>
                <w:noProof/>
                <w:sz w:val="16"/>
                <w:szCs w:val="16"/>
                <w:rtl/>
                <w:lang w:bidi="fa-IR"/>
              </w:rPr>
              <w:drawing>
                <wp:anchor distT="0" distB="0" distL="114300" distR="114300" simplePos="0" relativeHeight="251668480" behindDoc="0" locked="0" layoutInCell="1" allowOverlap="1">
                  <wp:simplePos x="0" y="0"/>
                  <wp:positionH relativeFrom="column">
                    <wp:posOffset>-68233</wp:posOffset>
                  </wp:positionH>
                  <wp:positionV relativeFrom="paragraph">
                    <wp:posOffset>155289</wp:posOffset>
                  </wp:positionV>
                  <wp:extent cx="276176" cy="71114"/>
                  <wp:effectExtent l="0" t="76200" r="10160" b="819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64680">
                            <a:off x="0" y="0"/>
                            <a:ext cx="276176" cy="711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326C8" w:rsidTr="00E326C8">
        <w:tc>
          <w:tcPr>
            <w:tcW w:w="813" w:type="dxa"/>
            <w:vAlign w:val="center"/>
          </w:tcPr>
          <w:p w:rsidR="009176CA" w:rsidRPr="009176CA" w:rsidRDefault="009176CA" w:rsidP="00E326C8">
            <w:pPr>
              <w:bidi/>
              <w:jc w:val="center"/>
              <w:rPr>
                <w:rFonts w:cs="B Nazanin"/>
                <w:sz w:val="16"/>
                <w:szCs w:val="16"/>
                <w:lang w:bidi="fa-IR"/>
              </w:rPr>
            </w:pPr>
            <w:r w:rsidRPr="009176CA">
              <w:rPr>
                <w:rFonts w:cs="B Nazanin" w:hint="cs"/>
                <w:sz w:val="16"/>
                <w:szCs w:val="16"/>
                <w:rtl/>
                <w:lang w:bidi="fa-IR"/>
              </w:rPr>
              <w:t>دریل</w:t>
            </w:r>
          </w:p>
          <w:p w:rsidR="009176CA" w:rsidRPr="009176CA" w:rsidRDefault="009176CA" w:rsidP="00E326C8">
            <w:pPr>
              <w:pStyle w:val="ListParagraph"/>
              <w:bidi/>
              <w:ind w:left="0"/>
              <w:jc w:val="center"/>
              <w:rPr>
                <w:rFonts w:cs="B Nazanin"/>
                <w:sz w:val="16"/>
                <w:szCs w:val="16"/>
                <w:rtl/>
                <w:lang w:bidi="fa-IR"/>
              </w:rPr>
            </w:pPr>
          </w:p>
        </w:tc>
        <w:tc>
          <w:tcPr>
            <w:tcW w:w="720" w:type="dxa"/>
            <w:vAlign w:val="center"/>
          </w:tcPr>
          <w:p w:rsidR="009176CA" w:rsidRPr="009176CA" w:rsidRDefault="00E326C8" w:rsidP="00E326C8">
            <w:pPr>
              <w:pStyle w:val="ListParagraph"/>
              <w:bidi/>
              <w:ind w:left="0"/>
              <w:jc w:val="center"/>
              <w:rPr>
                <w:rFonts w:cs="B Nazanin"/>
                <w:sz w:val="16"/>
                <w:szCs w:val="16"/>
                <w:rtl/>
                <w:lang w:bidi="fa-IR"/>
              </w:rPr>
            </w:pPr>
            <w:r w:rsidRPr="009176CA">
              <w:rPr>
                <w:rFonts w:cs="B Nazanin" w:hint="cs"/>
                <w:noProof/>
                <w:sz w:val="16"/>
                <w:szCs w:val="16"/>
                <w:rtl/>
                <w:lang w:bidi="fa-IR"/>
              </w:rPr>
              <w:drawing>
                <wp:anchor distT="0" distB="0" distL="114300" distR="114300" simplePos="0" relativeHeight="251665408" behindDoc="0" locked="0" layoutInCell="1" allowOverlap="1">
                  <wp:simplePos x="0" y="0"/>
                  <wp:positionH relativeFrom="column">
                    <wp:posOffset>-22802</wp:posOffset>
                  </wp:positionH>
                  <wp:positionV relativeFrom="paragraph">
                    <wp:posOffset>39543</wp:posOffset>
                  </wp:positionV>
                  <wp:extent cx="371723" cy="257562"/>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723" cy="257562"/>
                          </a:xfrm>
                          <a:prstGeom prst="rect">
                            <a:avLst/>
                          </a:prstGeom>
                          <a:noFill/>
                          <a:ln>
                            <a:noFill/>
                          </a:ln>
                        </pic:spPr>
                      </pic:pic>
                    </a:graphicData>
                  </a:graphic>
                </wp:anchor>
              </w:drawing>
            </w:r>
          </w:p>
        </w:tc>
        <w:tc>
          <w:tcPr>
            <w:tcW w:w="1260" w:type="dxa"/>
            <w:vAlign w:val="center"/>
          </w:tcPr>
          <w:p w:rsidR="009176CA" w:rsidRPr="009176CA" w:rsidRDefault="009176CA" w:rsidP="00E326C8">
            <w:pPr>
              <w:bidi/>
              <w:jc w:val="center"/>
              <w:rPr>
                <w:rFonts w:cs="B Nazanin"/>
                <w:sz w:val="16"/>
                <w:szCs w:val="16"/>
                <w:rtl/>
                <w:lang w:bidi="fa-IR"/>
              </w:rPr>
            </w:pPr>
            <w:r w:rsidRPr="009176CA">
              <w:rPr>
                <w:rFonts w:cs="B Nazanin" w:hint="cs"/>
                <w:sz w:val="16"/>
                <w:szCs w:val="16"/>
                <w:rtl/>
                <w:lang w:bidi="fa-IR"/>
              </w:rPr>
              <w:t xml:space="preserve">پیچ گوشتی </w:t>
            </w:r>
            <w:r w:rsidR="00E326C8">
              <w:rPr>
                <w:rFonts w:cs="B Nazanin" w:hint="cs"/>
                <w:sz w:val="16"/>
                <w:szCs w:val="16"/>
                <w:rtl/>
                <w:lang w:bidi="fa-IR"/>
              </w:rPr>
              <w:t>چهار</w:t>
            </w:r>
            <w:r w:rsidRPr="009176CA">
              <w:rPr>
                <w:rFonts w:cs="B Nazanin" w:hint="cs"/>
                <w:sz w:val="16"/>
                <w:szCs w:val="16"/>
                <w:rtl/>
                <w:lang w:bidi="fa-IR"/>
              </w:rPr>
              <w:t>سو</w:t>
            </w:r>
          </w:p>
        </w:tc>
        <w:tc>
          <w:tcPr>
            <w:tcW w:w="630" w:type="dxa"/>
            <w:vAlign w:val="center"/>
          </w:tcPr>
          <w:p w:rsidR="009176CA" w:rsidRDefault="00E326C8" w:rsidP="00E326C8">
            <w:pPr>
              <w:pStyle w:val="ListParagraph"/>
              <w:bidi/>
              <w:ind w:left="0"/>
              <w:jc w:val="center"/>
              <w:rPr>
                <w:rFonts w:cs="B Nazanin"/>
                <w:sz w:val="16"/>
                <w:szCs w:val="16"/>
                <w:rtl/>
                <w:lang w:bidi="fa-IR"/>
              </w:rPr>
            </w:pPr>
            <w:r w:rsidRPr="009176CA">
              <w:rPr>
                <w:rFonts w:hint="cs"/>
                <w:noProof/>
                <w:lang w:bidi="fa-IR"/>
              </w:rPr>
              <w:drawing>
                <wp:anchor distT="0" distB="0" distL="114300" distR="114300" simplePos="0" relativeHeight="251667456" behindDoc="0" locked="0" layoutInCell="1" allowOverlap="1">
                  <wp:simplePos x="0" y="0"/>
                  <wp:positionH relativeFrom="column">
                    <wp:posOffset>-58709</wp:posOffset>
                  </wp:positionH>
                  <wp:positionV relativeFrom="paragraph">
                    <wp:posOffset>29210</wp:posOffset>
                  </wp:positionV>
                  <wp:extent cx="349827" cy="225331"/>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827" cy="225331"/>
                          </a:xfrm>
                          <a:prstGeom prst="rect">
                            <a:avLst/>
                          </a:prstGeom>
                          <a:noFill/>
                          <a:ln>
                            <a:noFill/>
                          </a:ln>
                        </pic:spPr>
                      </pic:pic>
                    </a:graphicData>
                  </a:graphic>
                </wp:anchor>
              </w:drawing>
            </w:r>
          </w:p>
          <w:p w:rsidR="009176CA" w:rsidRPr="009176CA" w:rsidRDefault="009176CA" w:rsidP="00E326C8">
            <w:pPr>
              <w:jc w:val="center"/>
              <w:rPr>
                <w:rtl/>
                <w:lang w:bidi="fa-IR"/>
              </w:rPr>
            </w:pPr>
          </w:p>
        </w:tc>
        <w:tc>
          <w:tcPr>
            <w:tcW w:w="1031" w:type="dxa"/>
            <w:vAlign w:val="center"/>
          </w:tcPr>
          <w:p w:rsidR="009176CA" w:rsidRPr="009176CA" w:rsidRDefault="009176CA" w:rsidP="00E326C8">
            <w:pPr>
              <w:pStyle w:val="ListParagraph"/>
              <w:bidi/>
              <w:ind w:left="0"/>
              <w:jc w:val="center"/>
              <w:rPr>
                <w:rFonts w:cs="B Nazanin"/>
                <w:sz w:val="16"/>
                <w:szCs w:val="16"/>
                <w:rtl/>
                <w:lang w:bidi="fa-IR"/>
              </w:rPr>
            </w:pPr>
            <w:r w:rsidRPr="009176CA">
              <w:rPr>
                <w:rFonts w:cs="B Nazanin" w:hint="cs"/>
                <w:sz w:val="16"/>
                <w:szCs w:val="16"/>
                <w:rtl/>
                <w:lang w:bidi="fa-IR"/>
              </w:rPr>
              <w:t>آچار آلن</w:t>
            </w:r>
          </w:p>
        </w:tc>
        <w:tc>
          <w:tcPr>
            <w:tcW w:w="764" w:type="dxa"/>
          </w:tcPr>
          <w:p w:rsidR="009176CA" w:rsidRPr="009176CA" w:rsidRDefault="00E326C8" w:rsidP="009176CA">
            <w:pPr>
              <w:pStyle w:val="ListParagraph"/>
              <w:bidi/>
              <w:ind w:left="0"/>
              <w:jc w:val="both"/>
              <w:rPr>
                <w:rFonts w:cs="B Nazanin"/>
                <w:sz w:val="16"/>
                <w:szCs w:val="16"/>
                <w:rtl/>
                <w:lang w:bidi="fa-IR"/>
              </w:rPr>
            </w:pPr>
            <w:r w:rsidRPr="00E326C8">
              <w:rPr>
                <w:rFonts w:cs="B Nazanin" w:hint="cs"/>
                <w:noProof/>
                <w:sz w:val="16"/>
                <w:szCs w:val="16"/>
                <w:rtl/>
                <w:lang w:bidi="fa-IR"/>
              </w:rPr>
              <w:drawing>
                <wp:anchor distT="0" distB="0" distL="114300" distR="114300" simplePos="0" relativeHeight="251670528" behindDoc="0" locked="0" layoutInCell="1" allowOverlap="1">
                  <wp:simplePos x="0" y="0"/>
                  <wp:positionH relativeFrom="column">
                    <wp:posOffset>7505</wp:posOffset>
                  </wp:positionH>
                  <wp:positionV relativeFrom="paragraph">
                    <wp:posOffset>82492</wp:posOffset>
                  </wp:positionV>
                  <wp:extent cx="335858" cy="147478"/>
                  <wp:effectExtent l="0" t="0" r="762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858" cy="1474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9176CA" w:rsidRDefault="009176CA" w:rsidP="009176CA">
      <w:pPr>
        <w:pStyle w:val="ListParagraph"/>
        <w:bidi/>
        <w:spacing w:after="0"/>
        <w:jc w:val="both"/>
        <w:rPr>
          <w:rFonts w:cs="B Nazanin"/>
          <w:sz w:val="20"/>
          <w:szCs w:val="20"/>
          <w:lang w:bidi="fa-IR"/>
        </w:rPr>
      </w:pPr>
    </w:p>
    <w:p w:rsidR="00071252" w:rsidRDefault="00071252" w:rsidP="00071252">
      <w:pPr>
        <w:pStyle w:val="ListParagraph"/>
        <w:bidi/>
        <w:spacing w:after="0"/>
        <w:jc w:val="both"/>
        <w:rPr>
          <w:rFonts w:cs="B Nazanin"/>
          <w:sz w:val="20"/>
          <w:szCs w:val="20"/>
          <w:lang w:bidi="fa-IR"/>
        </w:rPr>
      </w:pPr>
    </w:p>
    <w:tbl>
      <w:tblPr>
        <w:tblStyle w:val="TableGrid"/>
        <w:bidiVisual/>
        <w:tblW w:w="0" w:type="auto"/>
        <w:jc w:val="center"/>
        <w:shd w:val="clear" w:color="auto" w:fill="FFFF00"/>
        <w:tblLook w:val="04A0" w:firstRow="1" w:lastRow="0" w:firstColumn="1" w:lastColumn="0" w:noHBand="0" w:noVBand="1"/>
      </w:tblPr>
      <w:tblGrid>
        <w:gridCol w:w="5210"/>
      </w:tblGrid>
      <w:tr w:rsidR="00AB5840" w:rsidTr="000465D9">
        <w:trPr>
          <w:jc w:val="center"/>
        </w:trPr>
        <w:tc>
          <w:tcPr>
            <w:tcW w:w="5210" w:type="dxa"/>
            <w:shd w:val="clear" w:color="auto" w:fill="FFFF00"/>
            <w:vAlign w:val="center"/>
          </w:tcPr>
          <w:p w:rsidR="00AB5840" w:rsidRPr="000465D9" w:rsidRDefault="00AB5840" w:rsidP="000465D9">
            <w:pPr>
              <w:pStyle w:val="ListParagraph"/>
              <w:bidi/>
              <w:ind w:left="0"/>
              <w:jc w:val="center"/>
              <w:rPr>
                <w:rFonts w:cs="B Nazanin"/>
                <w:sz w:val="18"/>
                <w:szCs w:val="18"/>
                <w:rtl/>
                <w:lang w:bidi="fa-IR"/>
              </w:rPr>
            </w:pPr>
            <w:r w:rsidRPr="000465D9">
              <w:rPr>
                <w:rStyle w:val="tlid-translation"/>
                <w:rFonts w:cs="B Nazanin" w:hint="cs"/>
                <w:b/>
                <w:bCs/>
                <w:color w:val="FF0000"/>
                <w:rtl/>
                <w:lang w:bidi="fa-IR"/>
              </w:rPr>
              <w:t>توجه:</w:t>
            </w:r>
            <w:r w:rsidRPr="000465D9">
              <w:rPr>
                <w:rStyle w:val="tlid-translation"/>
                <w:rFonts w:cs="B Nazanin" w:hint="cs"/>
                <w:b/>
                <w:bCs/>
                <w:rtl/>
                <w:lang w:bidi="fa-IR"/>
              </w:rPr>
              <w:t xml:space="preserve"> </w:t>
            </w:r>
            <w:r w:rsidRPr="000465D9">
              <w:rPr>
                <w:rStyle w:val="tlid-translation"/>
                <w:rFonts w:cs="B Nazanin" w:hint="cs"/>
                <w:sz w:val="18"/>
                <w:szCs w:val="18"/>
                <w:rtl/>
                <w:lang w:bidi="fa-IR"/>
              </w:rPr>
              <w:t xml:space="preserve">ترتیب </w:t>
            </w:r>
            <w:r w:rsidR="000465D9">
              <w:rPr>
                <w:rStyle w:val="tlid-translation"/>
                <w:rFonts w:cs="B Nazanin" w:hint="cs"/>
                <w:sz w:val="18"/>
                <w:szCs w:val="18"/>
                <w:rtl/>
                <w:lang w:bidi="fa-IR"/>
              </w:rPr>
              <w:t xml:space="preserve">کلیه </w:t>
            </w:r>
            <w:r w:rsidRPr="000465D9">
              <w:rPr>
                <w:rStyle w:val="tlid-translation"/>
                <w:rFonts w:cs="B Nazanin" w:hint="cs"/>
                <w:sz w:val="18"/>
                <w:szCs w:val="18"/>
                <w:rtl/>
                <w:lang w:bidi="fa-IR"/>
              </w:rPr>
              <w:t xml:space="preserve">تصاویر </w:t>
            </w:r>
            <w:r w:rsidR="000465D9" w:rsidRPr="000465D9">
              <w:rPr>
                <w:rStyle w:val="tlid-translation"/>
                <w:rFonts w:cs="B Nazanin" w:hint="cs"/>
                <w:sz w:val="18"/>
                <w:szCs w:val="18"/>
                <w:rtl/>
                <w:lang w:bidi="fa-IR"/>
              </w:rPr>
              <w:t>نمایش داده شده در این کتابچه از راست به چپ می باشد</w:t>
            </w:r>
          </w:p>
        </w:tc>
      </w:tr>
    </w:tbl>
    <w:p w:rsidR="00071252" w:rsidRPr="000465D9" w:rsidRDefault="00071252" w:rsidP="000465D9">
      <w:pPr>
        <w:bidi/>
        <w:spacing w:after="0"/>
        <w:jc w:val="both"/>
        <w:rPr>
          <w:rFonts w:cs="B Nazanin"/>
          <w:sz w:val="20"/>
          <w:szCs w:val="20"/>
          <w:lang w:bidi="fa-IR"/>
        </w:rPr>
      </w:pPr>
    </w:p>
    <w:p w:rsidR="00071252" w:rsidRDefault="00071252" w:rsidP="00071252">
      <w:pPr>
        <w:bidi/>
        <w:spacing w:after="0"/>
        <w:jc w:val="both"/>
        <w:rPr>
          <w:rFonts w:cs="B Nazanin"/>
          <w:b/>
          <w:bCs/>
          <w:sz w:val="20"/>
          <w:szCs w:val="20"/>
          <w:rtl/>
          <w:lang w:bidi="fa-IR"/>
        </w:rPr>
      </w:pPr>
      <w:r>
        <w:rPr>
          <w:rFonts w:cs="B Nazanin" w:hint="cs"/>
          <w:b/>
          <w:bCs/>
          <w:sz w:val="20"/>
          <w:szCs w:val="20"/>
          <w:rtl/>
          <w:lang w:bidi="fa-IR"/>
        </w:rPr>
        <w:t>نصب ماژول فیبر نوری</w:t>
      </w:r>
    </w:p>
    <w:p w:rsidR="00071252" w:rsidRPr="00292EA3" w:rsidRDefault="00071252" w:rsidP="005469DE">
      <w:pPr>
        <w:pStyle w:val="ListParagraph"/>
        <w:numPr>
          <w:ilvl w:val="0"/>
          <w:numId w:val="8"/>
        </w:numPr>
        <w:bidi/>
        <w:spacing w:after="0"/>
        <w:jc w:val="both"/>
        <w:rPr>
          <w:rFonts w:cs="B Nazanin"/>
          <w:sz w:val="20"/>
          <w:szCs w:val="20"/>
          <w:lang w:bidi="fa-IR"/>
        </w:rPr>
      </w:pPr>
      <w:r w:rsidRPr="00292EA3">
        <w:rPr>
          <w:rFonts w:cs="B Nazanin" w:hint="cs"/>
          <w:sz w:val="20"/>
          <w:szCs w:val="20"/>
          <w:rtl/>
          <w:lang w:bidi="fa-IR"/>
        </w:rPr>
        <w:t>دوربین باکس</w:t>
      </w:r>
    </w:p>
    <w:p w:rsidR="005469DE" w:rsidRPr="00292EA3" w:rsidRDefault="005469DE" w:rsidP="00F22A05">
      <w:pPr>
        <w:pStyle w:val="ListParagraph"/>
        <w:bidi/>
        <w:spacing w:after="0"/>
        <w:jc w:val="both"/>
        <w:rPr>
          <w:rFonts w:cs="B Nazanin"/>
          <w:sz w:val="20"/>
          <w:szCs w:val="20"/>
          <w:rtl/>
          <w:lang w:bidi="fa-IR"/>
        </w:rPr>
      </w:pPr>
      <w:r w:rsidRPr="00292EA3">
        <w:rPr>
          <w:rStyle w:val="tlid-translation"/>
          <w:rFonts w:cs="B Nazanin" w:hint="cs"/>
          <w:sz w:val="20"/>
          <w:szCs w:val="20"/>
          <w:rtl/>
          <w:lang w:bidi="fa-IR"/>
        </w:rPr>
        <w:t>برای نصب یک ماژول نوری</w:t>
      </w:r>
      <w:r w:rsidRPr="00292EA3">
        <w:rPr>
          <w:rStyle w:val="tlid-translation"/>
          <w:rFonts w:cs="B Nazanin" w:hint="cs"/>
          <w:sz w:val="20"/>
          <w:szCs w:val="20"/>
          <w:lang w:bidi="fa-IR"/>
        </w:rPr>
        <w:t xml:space="preserve"> SFP </w:t>
      </w:r>
      <w:r w:rsidRPr="00292EA3">
        <w:rPr>
          <w:rStyle w:val="tlid-translation"/>
          <w:rFonts w:cs="B Nazanin" w:hint="cs"/>
          <w:sz w:val="20"/>
          <w:szCs w:val="20"/>
          <w:rtl/>
          <w:lang w:bidi="fa-IR"/>
        </w:rPr>
        <w:t>مراحل زیر را دنبال کنید</w:t>
      </w:r>
      <w:r w:rsidRPr="00292EA3">
        <w:rPr>
          <w:rStyle w:val="tlid-translation"/>
          <w:rFonts w:cs="B Nazanin" w:hint="cs"/>
          <w:sz w:val="20"/>
          <w:szCs w:val="20"/>
          <w:lang w:bidi="fa-IR"/>
        </w:rPr>
        <w:t>:</w:t>
      </w:r>
    </w:p>
    <w:p w:rsidR="005469DE" w:rsidRPr="00292EA3" w:rsidRDefault="005469DE" w:rsidP="00661B78">
      <w:pPr>
        <w:pStyle w:val="ListParagraph"/>
        <w:numPr>
          <w:ilvl w:val="0"/>
          <w:numId w:val="10"/>
        </w:numPr>
        <w:bidi/>
        <w:spacing w:after="0"/>
        <w:jc w:val="both"/>
        <w:rPr>
          <w:rStyle w:val="tlid-translation"/>
          <w:rFonts w:cs="B Nazanin"/>
          <w:sz w:val="20"/>
          <w:szCs w:val="20"/>
          <w:lang w:bidi="fa-IR"/>
        </w:rPr>
      </w:pPr>
      <w:r w:rsidRPr="00292EA3">
        <w:rPr>
          <w:rStyle w:val="tlid-translation"/>
          <w:rFonts w:cs="B Nazanin" w:hint="cs"/>
          <w:sz w:val="20"/>
          <w:szCs w:val="20"/>
          <w:rtl/>
          <w:lang w:bidi="fa-IR"/>
        </w:rPr>
        <w:t xml:space="preserve">پوشش ضد گرد و غبار </w:t>
      </w:r>
      <w:r w:rsidR="00661B78">
        <w:rPr>
          <w:rStyle w:val="tlid-translation"/>
          <w:rFonts w:cs="B Nazanin" w:hint="cs"/>
          <w:sz w:val="20"/>
          <w:szCs w:val="20"/>
          <w:rtl/>
          <w:lang w:bidi="fa-IR"/>
        </w:rPr>
        <w:t>پورت ورودی</w:t>
      </w:r>
      <w:r w:rsidRPr="00292EA3">
        <w:rPr>
          <w:rStyle w:val="tlid-translation"/>
          <w:rFonts w:cs="B Nazanin" w:hint="cs"/>
          <w:sz w:val="20"/>
          <w:szCs w:val="20"/>
          <w:rtl/>
          <w:lang w:bidi="fa-IR"/>
        </w:rPr>
        <w:t xml:space="preserve"> را بردارید</w:t>
      </w:r>
      <w:r w:rsidRPr="00292EA3">
        <w:rPr>
          <w:rStyle w:val="tlid-translation"/>
          <w:rFonts w:cs="B Nazanin" w:hint="cs"/>
          <w:sz w:val="20"/>
          <w:szCs w:val="20"/>
          <w:lang w:bidi="fa-IR"/>
        </w:rPr>
        <w:t>.</w:t>
      </w:r>
    </w:p>
    <w:p w:rsidR="005469DE" w:rsidRPr="00292EA3" w:rsidRDefault="005469DE" w:rsidP="00661B78">
      <w:pPr>
        <w:pStyle w:val="ListParagraph"/>
        <w:numPr>
          <w:ilvl w:val="0"/>
          <w:numId w:val="10"/>
        </w:numPr>
        <w:bidi/>
        <w:spacing w:after="0"/>
        <w:jc w:val="both"/>
        <w:rPr>
          <w:rStyle w:val="tlid-translation"/>
          <w:rFonts w:cs="B Nazanin"/>
          <w:sz w:val="20"/>
          <w:szCs w:val="20"/>
          <w:lang w:bidi="fa-IR"/>
        </w:rPr>
      </w:pPr>
      <w:r w:rsidRPr="00292EA3">
        <w:rPr>
          <w:rStyle w:val="tlid-translation"/>
          <w:rFonts w:cs="B Nazanin" w:hint="cs"/>
          <w:sz w:val="20"/>
          <w:szCs w:val="20"/>
          <w:rtl/>
          <w:lang w:bidi="fa-IR"/>
        </w:rPr>
        <w:t>ماژول نوری</w:t>
      </w:r>
      <w:r w:rsidRPr="00292EA3">
        <w:rPr>
          <w:rStyle w:val="tlid-translation"/>
          <w:rFonts w:cs="B Nazanin"/>
          <w:sz w:val="20"/>
          <w:szCs w:val="20"/>
          <w:lang w:bidi="fa-IR"/>
        </w:rPr>
        <w:t xml:space="preserve">SFP </w:t>
      </w:r>
      <w:r w:rsidRPr="00292EA3">
        <w:rPr>
          <w:rStyle w:val="tlid-translation"/>
          <w:rFonts w:cs="B Nazanin" w:hint="cs"/>
          <w:sz w:val="20"/>
          <w:szCs w:val="20"/>
          <w:rtl/>
          <w:lang w:bidi="fa-IR"/>
        </w:rPr>
        <w:t xml:space="preserve"> </w:t>
      </w:r>
      <w:r w:rsidR="00661B78">
        <w:rPr>
          <w:rStyle w:val="tlid-translation"/>
          <w:rFonts w:cs="B Nazanin" w:hint="cs"/>
          <w:sz w:val="20"/>
          <w:szCs w:val="20"/>
          <w:rtl/>
          <w:lang w:bidi="fa-IR"/>
        </w:rPr>
        <w:t>مناسب با کابل فیبر نوری</w:t>
      </w:r>
      <w:r w:rsidRPr="00292EA3">
        <w:rPr>
          <w:rStyle w:val="tlid-translation"/>
          <w:rFonts w:cs="B Nazanin" w:hint="cs"/>
          <w:sz w:val="20"/>
          <w:szCs w:val="20"/>
          <w:rtl/>
          <w:lang w:bidi="fa-IR"/>
        </w:rPr>
        <w:t xml:space="preserve"> را وارد کنید.</w:t>
      </w:r>
    </w:p>
    <w:p w:rsidR="005469DE" w:rsidRPr="00292EA3" w:rsidRDefault="005469DE" w:rsidP="005469DE">
      <w:pPr>
        <w:pStyle w:val="ListParagraph"/>
        <w:numPr>
          <w:ilvl w:val="0"/>
          <w:numId w:val="10"/>
        </w:numPr>
        <w:bidi/>
        <w:spacing w:after="0"/>
        <w:jc w:val="both"/>
        <w:rPr>
          <w:rStyle w:val="tlid-translation"/>
          <w:rFonts w:cs="B Nazanin"/>
          <w:sz w:val="20"/>
          <w:szCs w:val="20"/>
          <w:lang w:bidi="fa-IR"/>
        </w:rPr>
      </w:pPr>
      <w:r w:rsidRPr="00292EA3">
        <w:rPr>
          <w:rStyle w:val="tlid-translation"/>
          <w:rFonts w:cs="B Nazanin" w:hint="cs"/>
          <w:sz w:val="20"/>
          <w:szCs w:val="20"/>
          <w:rtl/>
          <w:lang w:bidi="fa-IR"/>
        </w:rPr>
        <w:t>کانکتور فیبر نوری</w:t>
      </w:r>
      <w:r w:rsidR="00661B78">
        <w:rPr>
          <w:rStyle w:val="tlid-translation"/>
          <w:rFonts w:cs="B Nazanin" w:hint="cs"/>
          <w:sz w:val="20"/>
          <w:szCs w:val="20"/>
          <w:rtl/>
          <w:lang w:bidi="fa-IR"/>
        </w:rPr>
        <w:t xml:space="preserve"> مناسب با </w:t>
      </w:r>
      <w:r w:rsidR="00661B78">
        <w:rPr>
          <w:rStyle w:val="tlid-translation"/>
          <w:rFonts w:cs="B Nazanin"/>
          <w:sz w:val="20"/>
          <w:szCs w:val="20"/>
          <w:lang w:bidi="fa-IR"/>
        </w:rPr>
        <w:t>SFP</w:t>
      </w:r>
      <w:r w:rsidRPr="00292EA3">
        <w:rPr>
          <w:rStyle w:val="tlid-translation"/>
          <w:rFonts w:cs="B Nazanin" w:hint="cs"/>
          <w:sz w:val="20"/>
          <w:szCs w:val="20"/>
          <w:rtl/>
          <w:lang w:bidi="fa-IR"/>
        </w:rPr>
        <w:t xml:space="preserve"> را به ماژول</w:t>
      </w:r>
      <w:r w:rsidR="00661B78">
        <w:rPr>
          <w:rStyle w:val="tlid-translation"/>
          <w:rFonts w:cs="B Nazanin"/>
          <w:sz w:val="20"/>
          <w:szCs w:val="20"/>
          <w:lang w:bidi="fa-IR"/>
        </w:rPr>
        <w:t xml:space="preserve">SFP </w:t>
      </w:r>
      <w:r w:rsidRPr="00292EA3">
        <w:rPr>
          <w:rStyle w:val="tlid-translation"/>
          <w:rFonts w:cs="B Nazanin" w:hint="cs"/>
          <w:sz w:val="20"/>
          <w:szCs w:val="20"/>
          <w:rtl/>
          <w:lang w:bidi="fa-IR"/>
        </w:rPr>
        <w:t xml:space="preserve"> متصل کنید.</w:t>
      </w:r>
    </w:p>
    <w:p w:rsidR="005469DE" w:rsidRPr="005469DE" w:rsidRDefault="005469DE" w:rsidP="005469DE">
      <w:pPr>
        <w:bidi/>
        <w:spacing w:after="0"/>
        <w:jc w:val="both"/>
        <w:rPr>
          <w:rStyle w:val="tlid-translation"/>
          <w:rFonts w:cs="B Nazanin"/>
          <w:sz w:val="20"/>
          <w:szCs w:val="20"/>
          <w:lang w:bidi="fa-IR"/>
        </w:rPr>
      </w:pPr>
    </w:p>
    <w:p w:rsidR="005469DE" w:rsidRDefault="005469DE" w:rsidP="005469DE">
      <w:pPr>
        <w:pStyle w:val="ListParagraph"/>
        <w:bidi/>
        <w:spacing w:after="0"/>
        <w:ind w:left="1080"/>
        <w:jc w:val="both"/>
        <w:rPr>
          <w:rStyle w:val="tlid-translation"/>
          <w:rFonts w:cs="B Nazanin"/>
          <w:sz w:val="20"/>
          <w:szCs w:val="20"/>
          <w:rtl/>
          <w:lang w:bidi="fa-IR"/>
        </w:rPr>
      </w:pPr>
      <w:r w:rsidRPr="005469DE">
        <w:rPr>
          <w:rStyle w:val="tlid-translation"/>
          <w:rFonts w:cs="B Nazanin"/>
          <w:noProof/>
          <w:sz w:val="20"/>
          <w:szCs w:val="20"/>
          <w:rtl/>
          <w:lang w:bidi="fa-IR"/>
        </w:rPr>
        <w:drawing>
          <wp:anchor distT="0" distB="0" distL="114300" distR="114300" simplePos="0" relativeHeight="251672576" behindDoc="1" locked="0" layoutInCell="1" allowOverlap="1">
            <wp:simplePos x="0" y="0"/>
            <wp:positionH relativeFrom="margin">
              <wp:posOffset>1387475</wp:posOffset>
            </wp:positionH>
            <wp:positionV relativeFrom="paragraph">
              <wp:posOffset>4445</wp:posOffset>
            </wp:positionV>
            <wp:extent cx="1014730" cy="778510"/>
            <wp:effectExtent l="0" t="0" r="0" b="2540"/>
            <wp:wrapTight wrapText="bothSides">
              <wp:wrapPolygon edited="0">
                <wp:start x="0" y="0"/>
                <wp:lineTo x="0" y="21142"/>
                <wp:lineTo x="21086" y="21142"/>
                <wp:lineTo x="210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4730" cy="778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673600" behindDoc="0" locked="0" layoutInCell="1" allowOverlap="1">
            <wp:simplePos x="0" y="0"/>
            <wp:positionH relativeFrom="margin">
              <wp:posOffset>-635</wp:posOffset>
            </wp:positionH>
            <wp:positionV relativeFrom="paragraph">
              <wp:posOffset>3810</wp:posOffset>
            </wp:positionV>
            <wp:extent cx="1305560" cy="746125"/>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5560" cy="746125"/>
                    </a:xfrm>
                    <a:prstGeom prst="rect">
                      <a:avLst/>
                    </a:prstGeom>
                  </pic:spPr>
                </pic:pic>
              </a:graphicData>
            </a:graphic>
            <wp14:sizeRelH relativeFrom="margin">
              <wp14:pctWidth>0</wp14:pctWidth>
            </wp14:sizeRelH>
            <wp14:sizeRelV relativeFrom="margin">
              <wp14:pctHeight>0</wp14:pctHeight>
            </wp14:sizeRelV>
          </wp:anchor>
        </w:drawing>
      </w:r>
      <w:r w:rsidRPr="005469DE">
        <w:rPr>
          <w:noProof/>
          <w:rtl/>
          <w:lang w:bidi="fa-IR"/>
        </w:rPr>
        <w:drawing>
          <wp:anchor distT="0" distB="0" distL="114300" distR="114300" simplePos="0" relativeHeight="251671552" behindDoc="1" locked="0" layoutInCell="1" allowOverlap="1">
            <wp:simplePos x="0" y="0"/>
            <wp:positionH relativeFrom="margin">
              <wp:align>right</wp:align>
            </wp:positionH>
            <wp:positionV relativeFrom="paragraph">
              <wp:posOffset>3810</wp:posOffset>
            </wp:positionV>
            <wp:extent cx="802640" cy="767080"/>
            <wp:effectExtent l="0" t="0" r="0" b="0"/>
            <wp:wrapTight wrapText="bothSides">
              <wp:wrapPolygon edited="0">
                <wp:start x="0" y="0"/>
                <wp:lineTo x="0" y="20921"/>
                <wp:lineTo x="21019" y="20921"/>
                <wp:lineTo x="210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2640" cy="76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69DE" w:rsidRPr="005469DE" w:rsidRDefault="005469DE" w:rsidP="005469DE">
      <w:pPr>
        <w:pStyle w:val="ListParagraph"/>
        <w:bidi/>
        <w:spacing w:after="0"/>
        <w:ind w:left="1080"/>
        <w:jc w:val="both"/>
        <w:rPr>
          <w:rStyle w:val="tlid-translation"/>
          <w:rFonts w:cs="B Nazanin"/>
          <w:sz w:val="20"/>
          <w:szCs w:val="20"/>
          <w:lang w:bidi="fa-IR"/>
        </w:rPr>
      </w:pPr>
    </w:p>
    <w:p w:rsidR="005469DE" w:rsidRPr="005469DE" w:rsidRDefault="005469DE" w:rsidP="005469DE">
      <w:pPr>
        <w:bidi/>
        <w:spacing w:after="0"/>
        <w:ind w:left="720"/>
        <w:jc w:val="both"/>
        <w:rPr>
          <w:rFonts w:cs="B Nazanin"/>
          <w:sz w:val="20"/>
          <w:szCs w:val="20"/>
          <w:rtl/>
          <w:lang w:bidi="fa-IR"/>
        </w:rPr>
      </w:pPr>
    </w:p>
    <w:p w:rsidR="005469DE" w:rsidRDefault="005469DE" w:rsidP="005469DE">
      <w:pPr>
        <w:bidi/>
        <w:spacing w:after="0"/>
        <w:jc w:val="both"/>
        <w:rPr>
          <w:rFonts w:cs="B Nazanin"/>
          <w:b/>
          <w:bCs/>
          <w:sz w:val="20"/>
          <w:szCs w:val="20"/>
          <w:rtl/>
          <w:lang w:bidi="fa-IR"/>
        </w:rPr>
      </w:pPr>
    </w:p>
    <w:p w:rsidR="005469DE" w:rsidRDefault="005469DE" w:rsidP="005469DE">
      <w:pPr>
        <w:bidi/>
        <w:spacing w:after="0"/>
        <w:jc w:val="both"/>
        <w:rPr>
          <w:rFonts w:cs="B Nazanin"/>
          <w:b/>
          <w:bCs/>
          <w:sz w:val="20"/>
          <w:szCs w:val="20"/>
          <w:rtl/>
          <w:lang w:bidi="fa-IR"/>
        </w:rPr>
      </w:pPr>
    </w:p>
    <w:p w:rsidR="00071252" w:rsidRDefault="005469DE" w:rsidP="00071252">
      <w:pPr>
        <w:bidi/>
        <w:spacing w:after="0"/>
        <w:jc w:val="both"/>
        <w:rPr>
          <w:rFonts w:cs="B Nazanin"/>
          <w:b/>
          <w:bCs/>
          <w:sz w:val="20"/>
          <w:szCs w:val="20"/>
          <w:rtl/>
          <w:lang w:bidi="fa-IR"/>
        </w:rPr>
      </w:pPr>
      <w:r>
        <w:rPr>
          <w:rFonts w:cs="B Nazanin" w:hint="cs"/>
          <w:b/>
          <w:bCs/>
          <w:sz w:val="20"/>
          <w:szCs w:val="20"/>
          <w:rtl/>
          <w:lang w:bidi="fa-IR"/>
        </w:rPr>
        <w:t>اتصال آنت</w:t>
      </w:r>
      <w:r w:rsidR="00292EA3">
        <w:rPr>
          <w:rFonts w:cs="B Nazanin" w:hint="cs"/>
          <w:b/>
          <w:bCs/>
          <w:sz w:val="20"/>
          <w:szCs w:val="20"/>
          <w:rtl/>
          <w:lang w:bidi="fa-IR"/>
        </w:rPr>
        <w:t>ن شبکه بیسیم (</w:t>
      </w:r>
      <w:r w:rsidR="00292EA3">
        <w:rPr>
          <w:rFonts w:cs="B Nazanin"/>
          <w:b/>
          <w:bCs/>
          <w:sz w:val="20"/>
          <w:szCs w:val="20"/>
          <w:lang w:bidi="fa-IR"/>
        </w:rPr>
        <w:t>Wi-Fi</w:t>
      </w:r>
      <w:r w:rsidR="00292EA3">
        <w:rPr>
          <w:rFonts w:cs="B Nazanin" w:hint="cs"/>
          <w:b/>
          <w:bCs/>
          <w:sz w:val="20"/>
          <w:szCs w:val="20"/>
          <w:rtl/>
          <w:lang w:bidi="fa-IR"/>
        </w:rPr>
        <w:t>)</w:t>
      </w:r>
    </w:p>
    <w:p w:rsidR="00292EA3" w:rsidRDefault="00292EA3" w:rsidP="00292EA3">
      <w:pPr>
        <w:bidi/>
        <w:spacing w:after="0"/>
        <w:ind w:firstLine="360"/>
        <w:jc w:val="both"/>
        <w:rPr>
          <w:rFonts w:cs="B Nazanin"/>
          <w:sz w:val="20"/>
          <w:szCs w:val="20"/>
          <w:rtl/>
          <w:lang w:bidi="fa-IR"/>
        </w:rPr>
      </w:pPr>
      <w:r w:rsidRPr="00292EA3">
        <w:rPr>
          <w:rFonts w:cs="B Nazanin" w:hint="cs"/>
          <w:sz w:val="20"/>
          <w:szCs w:val="20"/>
          <w:rtl/>
          <w:lang w:bidi="fa-IR"/>
        </w:rPr>
        <w:t>تنها برخی از مدل ها از شبکه بیسیم پشتیبانی می کنند.</w:t>
      </w:r>
    </w:p>
    <w:p w:rsidR="00071252" w:rsidRDefault="00EB6A9C" w:rsidP="006D0524">
      <w:pPr>
        <w:bidi/>
        <w:spacing w:after="0"/>
        <w:jc w:val="both"/>
        <w:rPr>
          <w:rFonts w:cs="B Nazanin"/>
          <w:sz w:val="20"/>
          <w:szCs w:val="20"/>
          <w:rtl/>
          <w:lang w:bidi="fa-IR"/>
        </w:rPr>
      </w:pPr>
      <w:r>
        <w:rPr>
          <w:noProof/>
          <w:lang w:bidi="fa-IR"/>
        </w:rPr>
        <w:drawing>
          <wp:anchor distT="0" distB="0" distL="114300" distR="114300" simplePos="0" relativeHeight="251674624" behindDoc="0" locked="0" layoutInCell="1" allowOverlap="1">
            <wp:simplePos x="0" y="0"/>
            <wp:positionH relativeFrom="margin">
              <wp:posOffset>120650</wp:posOffset>
            </wp:positionH>
            <wp:positionV relativeFrom="paragraph">
              <wp:posOffset>400473</wp:posOffset>
            </wp:positionV>
            <wp:extent cx="813435" cy="836930"/>
            <wp:effectExtent l="0" t="0" r="571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3435" cy="836930"/>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675648" behindDoc="0" locked="0" layoutInCell="1" allowOverlap="1">
            <wp:simplePos x="0" y="0"/>
            <wp:positionH relativeFrom="margin">
              <wp:posOffset>982345</wp:posOffset>
            </wp:positionH>
            <wp:positionV relativeFrom="paragraph">
              <wp:posOffset>556048</wp:posOffset>
            </wp:positionV>
            <wp:extent cx="1229360" cy="1075055"/>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9360" cy="1075055"/>
                    </a:xfrm>
                    <a:prstGeom prst="rect">
                      <a:avLst/>
                    </a:prstGeom>
                  </pic:spPr>
                </pic:pic>
              </a:graphicData>
            </a:graphic>
            <wp14:sizeRelH relativeFrom="margin">
              <wp14:pctWidth>0</wp14:pctWidth>
            </wp14:sizeRelH>
            <wp14:sizeRelV relativeFrom="margin">
              <wp14:pctHeight>0</wp14:pctHeight>
            </wp14:sizeRelV>
          </wp:anchor>
        </w:drawing>
      </w:r>
      <w:r w:rsidR="00292EA3">
        <w:rPr>
          <w:rFonts w:cs="B Nazanin" w:hint="cs"/>
          <w:sz w:val="20"/>
          <w:szCs w:val="20"/>
          <w:rtl/>
          <w:lang w:bidi="fa-IR"/>
        </w:rPr>
        <w:t xml:space="preserve">برای نصب </w:t>
      </w:r>
      <w:r w:rsidR="00292EA3" w:rsidRPr="00292EA3">
        <w:rPr>
          <w:rFonts w:cs="B Nazanin" w:hint="cs"/>
          <w:sz w:val="20"/>
          <w:szCs w:val="20"/>
          <w:rtl/>
          <w:lang w:bidi="fa-IR"/>
        </w:rPr>
        <w:t>ابتدا پایه ی انتها</w:t>
      </w:r>
      <w:r w:rsidR="00292EA3">
        <w:rPr>
          <w:rFonts w:cs="B Nazanin" w:hint="cs"/>
          <w:sz w:val="20"/>
          <w:szCs w:val="20"/>
          <w:rtl/>
          <w:lang w:bidi="fa-IR"/>
        </w:rPr>
        <w:t>ی</w:t>
      </w:r>
      <w:r w:rsidR="00292EA3" w:rsidRPr="00292EA3">
        <w:rPr>
          <w:rFonts w:cs="B Nazanin" w:hint="cs"/>
          <w:sz w:val="20"/>
          <w:szCs w:val="20"/>
          <w:rtl/>
          <w:lang w:bidi="fa-IR"/>
        </w:rPr>
        <w:t xml:space="preserve">ی آنتن را در پیچ پورت دوربین قرار </w:t>
      </w:r>
      <w:r w:rsidR="006D0524">
        <w:rPr>
          <w:rFonts w:cs="B Nazanin" w:hint="cs"/>
          <w:sz w:val="20"/>
          <w:szCs w:val="20"/>
          <w:rtl/>
          <w:lang w:bidi="fa-IR"/>
        </w:rPr>
        <w:t>دا</w:t>
      </w:r>
      <w:r w:rsidR="00292EA3" w:rsidRPr="00292EA3">
        <w:rPr>
          <w:rFonts w:cs="B Nazanin" w:hint="cs"/>
          <w:sz w:val="20"/>
          <w:szCs w:val="20"/>
          <w:rtl/>
          <w:lang w:bidi="fa-IR"/>
        </w:rPr>
        <w:t>ده</w:t>
      </w:r>
      <w:r w:rsidR="00292EA3">
        <w:rPr>
          <w:rFonts w:cs="B Nazanin" w:hint="cs"/>
          <w:sz w:val="20"/>
          <w:szCs w:val="20"/>
          <w:rtl/>
          <w:lang w:bidi="fa-IR"/>
        </w:rPr>
        <w:t xml:space="preserve"> و در جهت عقربه های ساعت بچرخانید تا آنتن </w:t>
      </w:r>
      <w:r w:rsidR="006D0524">
        <w:rPr>
          <w:rFonts w:cs="B Nazanin" w:hint="cs"/>
          <w:sz w:val="20"/>
          <w:szCs w:val="20"/>
          <w:rtl/>
          <w:lang w:bidi="fa-IR"/>
        </w:rPr>
        <w:t xml:space="preserve">بطور </w:t>
      </w:r>
      <w:r w:rsidR="00292EA3">
        <w:rPr>
          <w:rFonts w:cs="B Nazanin" w:hint="cs"/>
          <w:sz w:val="20"/>
          <w:szCs w:val="20"/>
          <w:rtl/>
          <w:lang w:bidi="fa-IR"/>
        </w:rPr>
        <w:t xml:space="preserve">کامل به پورت </w:t>
      </w:r>
      <w:r w:rsidR="006D0524">
        <w:rPr>
          <w:rFonts w:cs="B Nazanin" w:hint="cs"/>
          <w:sz w:val="20"/>
          <w:szCs w:val="20"/>
          <w:rtl/>
          <w:lang w:bidi="fa-IR"/>
        </w:rPr>
        <w:t>متصل</w:t>
      </w:r>
      <w:r w:rsidR="00292EA3">
        <w:rPr>
          <w:rFonts w:cs="B Nazanin" w:hint="cs"/>
          <w:sz w:val="20"/>
          <w:szCs w:val="20"/>
          <w:rtl/>
          <w:lang w:bidi="fa-IR"/>
        </w:rPr>
        <w:t xml:space="preserve"> و محکم گردد. در انتها وض</w:t>
      </w:r>
      <w:r w:rsidR="006D0524">
        <w:rPr>
          <w:rFonts w:cs="B Nazanin" w:hint="cs"/>
          <w:sz w:val="20"/>
          <w:szCs w:val="20"/>
          <w:rtl/>
          <w:lang w:bidi="fa-IR"/>
        </w:rPr>
        <w:t>عیت قرارگیری آنتن را تنظیم نمایی</w:t>
      </w:r>
      <w:r w:rsidR="00292EA3">
        <w:rPr>
          <w:rFonts w:cs="B Nazanin" w:hint="cs"/>
          <w:sz w:val="20"/>
          <w:szCs w:val="20"/>
          <w:rtl/>
          <w:lang w:bidi="fa-IR"/>
        </w:rPr>
        <w:t>د.</w:t>
      </w:r>
    </w:p>
    <w:p w:rsidR="00292EA3" w:rsidRPr="00292EA3" w:rsidRDefault="00292EA3" w:rsidP="00292EA3">
      <w:pPr>
        <w:bidi/>
        <w:spacing w:after="0"/>
        <w:jc w:val="both"/>
        <w:rPr>
          <w:rFonts w:cs="B Nazanin"/>
          <w:sz w:val="20"/>
          <w:szCs w:val="20"/>
          <w:rtl/>
          <w:lang w:bidi="fa-IR"/>
        </w:rPr>
      </w:pPr>
    </w:p>
    <w:p w:rsidR="00071252" w:rsidRDefault="00071252" w:rsidP="00071252">
      <w:pPr>
        <w:bidi/>
        <w:spacing w:after="0"/>
        <w:ind w:firstLine="720"/>
        <w:jc w:val="both"/>
        <w:rPr>
          <w:rFonts w:cs="B Nazanin"/>
          <w:sz w:val="20"/>
          <w:szCs w:val="20"/>
          <w:rtl/>
          <w:lang w:bidi="fa-IR"/>
        </w:rPr>
      </w:pPr>
    </w:p>
    <w:p w:rsidR="00F22A05" w:rsidRDefault="00F22A05" w:rsidP="00F22A05">
      <w:pPr>
        <w:bidi/>
        <w:spacing w:after="0"/>
        <w:ind w:firstLine="720"/>
        <w:jc w:val="both"/>
        <w:rPr>
          <w:rFonts w:cs="B Nazanin"/>
          <w:sz w:val="20"/>
          <w:szCs w:val="20"/>
          <w:rtl/>
          <w:lang w:bidi="fa-IR"/>
        </w:rPr>
      </w:pPr>
    </w:p>
    <w:p w:rsidR="00F22A05" w:rsidRDefault="00F22A05" w:rsidP="00F22A05">
      <w:pPr>
        <w:bidi/>
        <w:spacing w:after="0"/>
        <w:ind w:firstLine="720"/>
        <w:jc w:val="both"/>
        <w:rPr>
          <w:rFonts w:cs="B Nazanin"/>
          <w:sz w:val="20"/>
          <w:szCs w:val="20"/>
          <w:rtl/>
          <w:lang w:bidi="fa-IR"/>
        </w:rPr>
      </w:pPr>
    </w:p>
    <w:p w:rsidR="00F22A05" w:rsidRDefault="00F22A05" w:rsidP="00F22A05">
      <w:pPr>
        <w:bidi/>
        <w:spacing w:after="0"/>
        <w:ind w:firstLine="720"/>
        <w:jc w:val="both"/>
        <w:rPr>
          <w:rFonts w:cs="B Nazanin"/>
          <w:sz w:val="20"/>
          <w:szCs w:val="20"/>
          <w:rtl/>
          <w:lang w:bidi="fa-IR"/>
        </w:rPr>
      </w:pPr>
    </w:p>
    <w:p w:rsidR="000465D9" w:rsidRDefault="000465D9" w:rsidP="000465D9">
      <w:pPr>
        <w:pStyle w:val="ListParagraph"/>
        <w:bidi/>
        <w:spacing w:after="0"/>
        <w:jc w:val="both"/>
        <w:rPr>
          <w:rFonts w:cs="B Nazanin"/>
          <w:sz w:val="20"/>
          <w:szCs w:val="20"/>
          <w:lang w:bidi="fa-IR"/>
        </w:rPr>
      </w:pPr>
    </w:p>
    <w:p w:rsidR="00F22A05" w:rsidRDefault="00F22A05" w:rsidP="000465D9">
      <w:pPr>
        <w:pStyle w:val="ListParagraph"/>
        <w:numPr>
          <w:ilvl w:val="0"/>
          <w:numId w:val="8"/>
        </w:numPr>
        <w:bidi/>
        <w:spacing w:after="0"/>
        <w:jc w:val="both"/>
        <w:rPr>
          <w:rFonts w:cs="B Nazanin"/>
          <w:sz w:val="20"/>
          <w:szCs w:val="20"/>
          <w:lang w:bidi="fa-IR"/>
        </w:rPr>
      </w:pPr>
      <w:r>
        <w:rPr>
          <w:rFonts w:cs="B Nazanin" w:hint="cs"/>
          <w:sz w:val="20"/>
          <w:szCs w:val="20"/>
          <w:rtl/>
          <w:lang w:bidi="fa-IR"/>
        </w:rPr>
        <w:t>دوربین اسپید دام</w:t>
      </w:r>
    </w:p>
    <w:p w:rsidR="00F22A05" w:rsidRPr="00292EA3" w:rsidRDefault="00F22A05" w:rsidP="00F22A05">
      <w:pPr>
        <w:pStyle w:val="ListParagraph"/>
        <w:bidi/>
        <w:spacing w:after="0"/>
        <w:jc w:val="both"/>
        <w:rPr>
          <w:rFonts w:cs="B Nazanin"/>
          <w:sz w:val="20"/>
          <w:szCs w:val="20"/>
          <w:rtl/>
          <w:lang w:bidi="fa-IR"/>
        </w:rPr>
      </w:pPr>
      <w:r w:rsidRPr="00292EA3">
        <w:rPr>
          <w:rStyle w:val="tlid-translation"/>
          <w:rFonts w:cs="B Nazanin" w:hint="cs"/>
          <w:sz w:val="20"/>
          <w:szCs w:val="20"/>
          <w:rtl/>
          <w:lang w:bidi="fa-IR"/>
        </w:rPr>
        <w:t>برای نصب یک ماژول نوری</w:t>
      </w:r>
      <w:r w:rsidRPr="00292EA3">
        <w:rPr>
          <w:rStyle w:val="tlid-translation"/>
          <w:rFonts w:cs="B Nazanin" w:hint="cs"/>
          <w:sz w:val="20"/>
          <w:szCs w:val="20"/>
          <w:lang w:bidi="fa-IR"/>
        </w:rPr>
        <w:t xml:space="preserve"> SFP </w:t>
      </w:r>
      <w:r w:rsidRPr="00292EA3">
        <w:rPr>
          <w:rStyle w:val="tlid-translation"/>
          <w:rFonts w:cs="B Nazanin" w:hint="cs"/>
          <w:sz w:val="20"/>
          <w:szCs w:val="20"/>
          <w:rtl/>
          <w:lang w:bidi="fa-IR"/>
        </w:rPr>
        <w:t>مراحل زیر را دنبال کنید</w:t>
      </w:r>
      <w:r w:rsidRPr="00292EA3">
        <w:rPr>
          <w:rStyle w:val="tlid-translation"/>
          <w:rFonts w:cs="B Nazanin" w:hint="cs"/>
          <w:sz w:val="20"/>
          <w:szCs w:val="20"/>
          <w:lang w:bidi="fa-IR"/>
        </w:rPr>
        <w:t>:</w:t>
      </w:r>
    </w:p>
    <w:p w:rsidR="006D0524" w:rsidRPr="00292EA3" w:rsidRDefault="006D0524" w:rsidP="006D0524">
      <w:pPr>
        <w:pStyle w:val="ListParagraph"/>
        <w:numPr>
          <w:ilvl w:val="0"/>
          <w:numId w:val="10"/>
        </w:numPr>
        <w:bidi/>
        <w:spacing w:after="0"/>
        <w:jc w:val="both"/>
        <w:rPr>
          <w:rStyle w:val="tlid-translation"/>
          <w:rFonts w:cs="B Nazanin"/>
          <w:sz w:val="20"/>
          <w:szCs w:val="20"/>
          <w:lang w:bidi="fa-IR"/>
        </w:rPr>
      </w:pPr>
      <w:r w:rsidRPr="00292EA3">
        <w:rPr>
          <w:rStyle w:val="tlid-translation"/>
          <w:rFonts w:cs="B Nazanin" w:hint="cs"/>
          <w:sz w:val="20"/>
          <w:szCs w:val="20"/>
          <w:rtl/>
          <w:lang w:bidi="fa-IR"/>
        </w:rPr>
        <w:t xml:space="preserve">پوشش ضد گرد و غبار </w:t>
      </w:r>
      <w:r>
        <w:rPr>
          <w:rStyle w:val="tlid-translation"/>
          <w:rFonts w:cs="B Nazanin" w:hint="cs"/>
          <w:sz w:val="20"/>
          <w:szCs w:val="20"/>
          <w:rtl/>
          <w:lang w:bidi="fa-IR"/>
        </w:rPr>
        <w:t>پورت ورودی</w:t>
      </w:r>
      <w:r w:rsidRPr="00292EA3">
        <w:rPr>
          <w:rStyle w:val="tlid-translation"/>
          <w:rFonts w:cs="B Nazanin" w:hint="cs"/>
          <w:sz w:val="20"/>
          <w:szCs w:val="20"/>
          <w:rtl/>
          <w:lang w:bidi="fa-IR"/>
        </w:rPr>
        <w:t xml:space="preserve"> را بردارید</w:t>
      </w:r>
      <w:r w:rsidRPr="00292EA3">
        <w:rPr>
          <w:rStyle w:val="tlid-translation"/>
          <w:rFonts w:cs="B Nazanin" w:hint="cs"/>
          <w:sz w:val="20"/>
          <w:szCs w:val="20"/>
          <w:lang w:bidi="fa-IR"/>
        </w:rPr>
        <w:t>.</w:t>
      </w:r>
    </w:p>
    <w:p w:rsidR="006D0524" w:rsidRPr="00292EA3" w:rsidRDefault="006D0524" w:rsidP="006D0524">
      <w:pPr>
        <w:pStyle w:val="ListParagraph"/>
        <w:numPr>
          <w:ilvl w:val="0"/>
          <w:numId w:val="10"/>
        </w:numPr>
        <w:bidi/>
        <w:spacing w:after="0"/>
        <w:jc w:val="both"/>
        <w:rPr>
          <w:rStyle w:val="tlid-translation"/>
          <w:rFonts w:cs="B Nazanin"/>
          <w:sz w:val="20"/>
          <w:szCs w:val="20"/>
          <w:lang w:bidi="fa-IR"/>
        </w:rPr>
      </w:pPr>
      <w:r w:rsidRPr="00292EA3">
        <w:rPr>
          <w:rStyle w:val="tlid-translation"/>
          <w:rFonts w:cs="B Nazanin" w:hint="cs"/>
          <w:sz w:val="20"/>
          <w:szCs w:val="20"/>
          <w:rtl/>
          <w:lang w:bidi="fa-IR"/>
        </w:rPr>
        <w:t>ماژول نوری</w:t>
      </w:r>
      <w:r w:rsidRPr="00292EA3">
        <w:rPr>
          <w:rStyle w:val="tlid-translation"/>
          <w:rFonts w:cs="B Nazanin"/>
          <w:sz w:val="20"/>
          <w:szCs w:val="20"/>
          <w:lang w:bidi="fa-IR"/>
        </w:rPr>
        <w:t xml:space="preserve">SFP </w:t>
      </w:r>
      <w:r w:rsidRPr="00292EA3">
        <w:rPr>
          <w:rStyle w:val="tlid-translation"/>
          <w:rFonts w:cs="B Nazanin" w:hint="cs"/>
          <w:sz w:val="20"/>
          <w:szCs w:val="20"/>
          <w:rtl/>
          <w:lang w:bidi="fa-IR"/>
        </w:rPr>
        <w:t xml:space="preserve"> </w:t>
      </w:r>
      <w:r>
        <w:rPr>
          <w:rStyle w:val="tlid-translation"/>
          <w:rFonts w:cs="B Nazanin" w:hint="cs"/>
          <w:sz w:val="20"/>
          <w:szCs w:val="20"/>
          <w:rtl/>
          <w:lang w:bidi="fa-IR"/>
        </w:rPr>
        <w:t>مناسب با کابل فیبر نوری</w:t>
      </w:r>
      <w:r w:rsidRPr="00292EA3">
        <w:rPr>
          <w:rStyle w:val="tlid-translation"/>
          <w:rFonts w:cs="B Nazanin" w:hint="cs"/>
          <w:sz w:val="20"/>
          <w:szCs w:val="20"/>
          <w:rtl/>
          <w:lang w:bidi="fa-IR"/>
        </w:rPr>
        <w:t xml:space="preserve"> را وارد کنید.</w:t>
      </w:r>
    </w:p>
    <w:p w:rsidR="006D0524" w:rsidRPr="00292EA3" w:rsidRDefault="006D0524" w:rsidP="006D0524">
      <w:pPr>
        <w:pStyle w:val="ListParagraph"/>
        <w:numPr>
          <w:ilvl w:val="0"/>
          <w:numId w:val="10"/>
        </w:numPr>
        <w:bidi/>
        <w:spacing w:after="0"/>
        <w:jc w:val="both"/>
        <w:rPr>
          <w:rStyle w:val="tlid-translation"/>
          <w:rFonts w:cs="B Nazanin"/>
          <w:sz w:val="20"/>
          <w:szCs w:val="20"/>
          <w:lang w:bidi="fa-IR"/>
        </w:rPr>
      </w:pPr>
      <w:r w:rsidRPr="00292EA3">
        <w:rPr>
          <w:rStyle w:val="tlid-translation"/>
          <w:rFonts w:cs="B Nazanin" w:hint="cs"/>
          <w:sz w:val="20"/>
          <w:szCs w:val="20"/>
          <w:rtl/>
          <w:lang w:bidi="fa-IR"/>
        </w:rPr>
        <w:t>کانکتور فیبر نوری</w:t>
      </w:r>
      <w:r>
        <w:rPr>
          <w:rStyle w:val="tlid-translation"/>
          <w:rFonts w:cs="B Nazanin" w:hint="cs"/>
          <w:sz w:val="20"/>
          <w:szCs w:val="20"/>
          <w:rtl/>
          <w:lang w:bidi="fa-IR"/>
        </w:rPr>
        <w:t xml:space="preserve"> مناسب با </w:t>
      </w:r>
      <w:r>
        <w:rPr>
          <w:rStyle w:val="tlid-translation"/>
          <w:rFonts w:cs="B Nazanin"/>
          <w:sz w:val="20"/>
          <w:szCs w:val="20"/>
          <w:lang w:bidi="fa-IR"/>
        </w:rPr>
        <w:t>SFP</w:t>
      </w:r>
      <w:r w:rsidRPr="00292EA3">
        <w:rPr>
          <w:rStyle w:val="tlid-translation"/>
          <w:rFonts w:cs="B Nazanin" w:hint="cs"/>
          <w:sz w:val="20"/>
          <w:szCs w:val="20"/>
          <w:rtl/>
          <w:lang w:bidi="fa-IR"/>
        </w:rPr>
        <w:t xml:space="preserve"> را به ماژول</w:t>
      </w:r>
      <w:r>
        <w:rPr>
          <w:rStyle w:val="tlid-translation"/>
          <w:rFonts w:cs="B Nazanin"/>
          <w:sz w:val="20"/>
          <w:szCs w:val="20"/>
          <w:lang w:bidi="fa-IR"/>
        </w:rPr>
        <w:t xml:space="preserve">SFP </w:t>
      </w:r>
      <w:r w:rsidRPr="00292EA3">
        <w:rPr>
          <w:rStyle w:val="tlid-translation"/>
          <w:rFonts w:cs="B Nazanin" w:hint="cs"/>
          <w:sz w:val="20"/>
          <w:szCs w:val="20"/>
          <w:rtl/>
          <w:lang w:bidi="fa-IR"/>
        </w:rPr>
        <w:t xml:space="preserve"> متصل کنید.</w:t>
      </w:r>
    </w:p>
    <w:p w:rsidR="000465D9" w:rsidRDefault="00934B9D" w:rsidP="000465D9">
      <w:pPr>
        <w:bidi/>
        <w:spacing w:after="0"/>
        <w:jc w:val="both"/>
        <w:rPr>
          <w:rStyle w:val="tlid-translation"/>
          <w:rFonts w:cs="B Nazanin"/>
          <w:b/>
          <w:bCs/>
          <w:sz w:val="14"/>
          <w:szCs w:val="14"/>
          <w:rtl/>
          <w:lang w:bidi="fa-IR"/>
        </w:rPr>
      </w:pPr>
      <w:r w:rsidRPr="00E40FCB">
        <w:rPr>
          <w:noProof/>
          <w:sz w:val="20"/>
          <w:szCs w:val="20"/>
          <w:lang w:bidi="fa-IR"/>
        </w:rPr>
        <w:drawing>
          <wp:anchor distT="0" distB="0" distL="114300" distR="114300" simplePos="0" relativeHeight="251678720" behindDoc="0" locked="0" layoutInCell="1" allowOverlap="1">
            <wp:simplePos x="0" y="0"/>
            <wp:positionH relativeFrom="margin">
              <wp:posOffset>708025</wp:posOffset>
            </wp:positionH>
            <wp:positionV relativeFrom="paragraph">
              <wp:posOffset>41910</wp:posOffset>
            </wp:positionV>
            <wp:extent cx="666115" cy="680720"/>
            <wp:effectExtent l="0" t="0" r="635"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115" cy="680720"/>
                    </a:xfrm>
                    <a:prstGeom prst="rect">
                      <a:avLst/>
                    </a:prstGeom>
                  </pic:spPr>
                </pic:pic>
              </a:graphicData>
            </a:graphic>
            <wp14:sizeRelH relativeFrom="margin">
              <wp14:pctWidth>0</wp14:pctWidth>
            </wp14:sizeRelH>
            <wp14:sizeRelV relativeFrom="margin">
              <wp14:pctHeight>0</wp14:pctHeight>
            </wp14:sizeRelV>
          </wp:anchor>
        </w:drawing>
      </w:r>
      <w:r w:rsidRPr="00E40FCB">
        <w:rPr>
          <w:noProof/>
          <w:sz w:val="20"/>
          <w:szCs w:val="20"/>
          <w:lang w:bidi="fa-IR"/>
        </w:rPr>
        <w:drawing>
          <wp:anchor distT="0" distB="0" distL="114300" distR="114300" simplePos="0" relativeHeight="251677696" behindDoc="0" locked="0" layoutInCell="1" allowOverlap="1">
            <wp:simplePos x="0" y="0"/>
            <wp:positionH relativeFrom="margin">
              <wp:posOffset>13970</wp:posOffset>
            </wp:positionH>
            <wp:positionV relativeFrom="paragraph">
              <wp:posOffset>42545</wp:posOffset>
            </wp:positionV>
            <wp:extent cx="692150" cy="7086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2150" cy="708660"/>
                    </a:xfrm>
                    <a:prstGeom prst="rect">
                      <a:avLst/>
                    </a:prstGeom>
                  </pic:spPr>
                </pic:pic>
              </a:graphicData>
            </a:graphic>
            <wp14:sizeRelH relativeFrom="margin">
              <wp14:pctWidth>0</wp14:pctWidth>
            </wp14:sizeRelH>
            <wp14:sizeRelV relativeFrom="margin">
              <wp14:pctHeight>0</wp14:pctHeight>
            </wp14:sizeRelV>
          </wp:anchor>
        </w:drawing>
      </w:r>
      <w:r w:rsidRPr="00E40FCB">
        <w:rPr>
          <w:noProof/>
          <w:sz w:val="20"/>
          <w:szCs w:val="20"/>
          <w:lang w:bidi="fa-IR"/>
        </w:rPr>
        <w:drawing>
          <wp:anchor distT="0" distB="0" distL="114300" distR="114300" simplePos="0" relativeHeight="251676672" behindDoc="0" locked="0" layoutInCell="1" allowOverlap="1">
            <wp:simplePos x="0" y="0"/>
            <wp:positionH relativeFrom="margin">
              <wp:posOffset>1327573</wp:posOffset>
            </wp:positionH>
            <wp:positionV relativeFrom="paragraph">
              <wp:posOffset>64770</wp:posOffset>
            </wp:positionV>
            <wp:extent cx="920115" cy="6477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0115" cy="647700"/>
                    </a:xfrm>
                    <a:prstGeom prst="rect">
                      <a:avLst/>
                    </a:prstGeom>
                  </pic:spPr>
                </pic:pic>
              </a:graphicData>
            </a:graphic>
            <wp14:sizeRelH relativeFrom="margin">
              <wp14:pctWidth>0</wp14:pctWidth>
            </wp14:sizeRelH>
            <wp14:sizeRelV relativeFrom="margin">
              <wp14:pctHeight>0</wp14:pctHeight>
            </wp14:sizeRelV>
          </wp:anchor>
        </w:drawing>
      </w:r>
    </w:p>
    <w:p w:rsidR="00F22A05" w:rsidRPr="00F22A05" w:rsidRDefault="00F22A05" w:rsidP="000465D9">
      <w:pPr>
        <w:bidi/>
        <w:spacing w:after="0"/>
        <w:jc w:val="both"/>
        <w:rPr>
          <w:rStyle w:val="tlid-translation"/>
          <w:rFonts w:cs="B Nazanin"/>
          <w:sz w:val="16"/>
          <w:szCs w:val="16"/>
          <w:lang w:bidi="fa-IR"/>
        </w:rPr>
      </w:pPr>
      <w:r w:rsidRPr="00F22A05">
        <w:rPr>
          <w:noProof/>
        </w:rPr>
        <w:t xml:space="preserve">  </w:t>
      </w:r>
    </w:p>
    <w:p w:rsidR="00F22A05" w:rsidRPr="00F22A05" w:rsidRDefault="00F22A05" w:rsidP="00F22A05">
      <w:pPr>
        <w:bidi/>
        <w:spacing w:after="0"/>
        <w:jc w:val="both"/>
        <w:rPr>
          <w:rStyle w:val="tlid-translation"/>
          <w:rFonts w:cs="B Nazanin"/>
          <w:sz w:val="20"/>
          <w:szCs w:val="20"/>
          <w:lang w:bidi="fa-IR"/>
        </w:rPr>
      </w:pPr>
    </w:p>
    <w:p w:rsidR="00934B9D" w:rsidRPr="00B44F61" w:rsidRDefault="00934B9D" w:rsidP="00B44F61">
      <w:pPr>
        <w:rPr>
          <w:sz w:val="2"/>
          <w:szCs w:val="2"/>
          <w:rtl/>
          <w:lang w:bidi="fa-IR"/>
        </w:rPr>
      </w:pPr>
    </w:p>
    <w:p w:rsidR="00F22A05" w:rsidRDefault="007A4CAE" w:rsidP="007A4CAE">
      <w:pPr>
        <w:bidi/>
        <w:rPr>
          <w:rFonts w:cs="B Nazanin"/>
          <w:b/>
          <w:bCs/>
          <w:sz w:val="20"/>
          <w:szCs w:val="20"/>
          <w:rtl/>
          <w:lang w:bidi="fa-IR"/>
        </w:rPr>
      </w:pPr>
      <w:r w:rsidRPr="007A4CAE">
        <w:rPr>
          <w:rFonts w:cs="B Nazanin" w:hint="cs"/>
          <w:b/>
          <w:bCs/>
          <w:sz w:val="20"/>
          <w:szCs w:val="20"/>
          <w:rtl/>
          <w:lang w:bidi="fa-IR"/>
        </w:rPr>
        <w:t>نصب دیواری</w:t>
      </w:r>
    </w:p>
    <w:p w:rsidR="00691115" w:rsidRPr="00691115" w:rsidRDefault="00691115" w:rsidP="00691115">
      <w:pPr>
        <w:pStyle w:val="ListParagraph"/>
        <w:numPr>
          <w:ilvl w:val="0"/>
          <w:numId w:val="17"/>
        </w:numPr>
        <w:bidi/>
        <w:rPr>
          <w:rFonts w:cs="B Nazanin"/>
          <w:b/>
          <w:bCs/>
          <w:sz w:val="20"/>
          <w:szCs w:val="20"/>
          <w:rtl/>
          <w:lang w:bidi="fa-IR"/>
        </w:rPr>
      </w:pPr>
      <w:r w:rsidRPr="00691115">
        <w:rPr>
          <w:rFonts w:cs="B Nazanin" w:hint="cs"/>
          <w:b/>
          <w:bCs/>
          <w:sz w:val="20"/>
          <w:szCs w:val="20"/>
          <w:rtl/>
          <w:lang w:bidi="fa-IR"/>
        </w:rPr>
        <w:t>دوربین اسپید دام</w:t>
      </w:r>
    </w:p>
    <w:p w:rsidR="007A2BF8" w:rsidRPr="00C04B64" w:rsidRDefault="007A4CAE" w:rsidP="007A2BF8">
      <w:pPr>
        <w:pStyle w:val="ListParagraph"/>
        <w:numPr>
          <w:ilvl w:val="0"/>
          <w:numId w:val="8"/>
        </w:numPr>
        <w:bidi/>
        <w:rPr>
          <w:rFonts w:cs="B Nazanin"/>
          <w:sz w:val="20"/>
          <w:szCs w:val="20"/>
          <w:lang w:bidi="fa-IR"/>
        </w:rPr>
      </w:pPr>
      <w:r w:rsidRPr="00C04B64">
        <w:rPr>
          <w:rFonts w:cs="B Nazanin" w:hint="cs"/>
          <w:sz w:val="20"/>
          <w:szCs w:val="20"/>
          <w:rtl/>
          <w:lang w:bidi="fa-IR"/>
        </w:rPr>
        <w:t>نصب پایه</w:t>
      </w:r>
    </w:p>
    <w:p w:rsidR="007A2BF8" w:rsidRPr="007A2BF8" w:rsidRDefault="006A30E6" w:rsidP="007A2BF8">
      <w:pPr>
        <w:pStyle w:val="ListParagraph"/>
        <w:numPr>
          <w:ilvl w:val="0"/>
          <w:numId w:val="14"/>
        </w:numPr>
        <w:bidi/>
        <w:jc w:val="both"/>
        <w:rPr>
          <w:rFonts w:cs="B Nazanin"/>
          <w:sz w:val="20"/>
          <w:szCs w:val="20"/>
          <w:lang w:bidi="fa-IR"/>
        </w:rPr>
      </w:pPr>
      <w:r>
        <w:rPr>
          <w:rFonts w:cs="B Nazanin" w:hint="cs"/>
          <w:sz w:val="20"/>
          <w:szCs w:val="20"/>
          <w:rtl/>
          <w:lang w:bidi="fa-IR"/>
        </w:rPr>
        <w:t>بسیاری از مدلها داری الگو برای نصب بر روی دیوار هستند</w:t>
      </w:r>
      <w:r w:rsidR="00622745">
        <w:rPr>
          <w:rFonts w:cs="B Nazanin" w:hint="cs"/>
          <w:sz w:val="20"/>
          <w:szCs w:val="20"/>
          <w:rtl/>
          <w:lang w:bidi="fa-IR"/>
        </w:rPr>
        <w:t xml:space="preserve"> (</w:t>
      </w:r>
      <w:r>
        <w:rPr>
          <w:rFonts w:cs="B Nazanin" w:hint="cs"/>
          <w:sz w:val="20"/>
          <w:szCs w:val="20"/>
          <w:rtl/>
          <w:lang w:bidi="fa-IR"/>
        </w:rPr>
        <w:t xml:space="preserve">در ادامه نمونه الگوی نصب توضیح داده شده است). در صورت عدم وجود الگو </w:t>
      </w:r>
      <w:r w:rsidR="007A2BF8" w:rsidRPr="007A2BF8">
        <w:rPr>
          <w:rFonts w:cs="B Nazanin" w:hint="cs"/>
          <w:sz w:val="20"/>
          <w:szCs w:val="20"/>
          <w:rtl/>
          <w:lang w:bidi="fa-IR"/>
        </w:rPr>
        <w:t>ابتدا با ماژیک و یا قلم نشانه گذاری می توانید وضعیت سوراخ ها را روی دیوار مشخص نمایید.</w:t>
      </w:r>
      <w:r w:rsidR="006F7DC7">
        <w:rPr>
          <w:rFonts w:cs="B Nazanin" w:hint="cs"/>
          <w:sz w:val="20"/>
          <w:szCs w:val="20"/>
          <w:rtl/>
          <w:lang w:bidi="fa-IR"/>
        </w:rPr>
        <w:t xml:space="preserve"> </w:t>
      </w:r>
      <w:r w:rsidR="007A2BF8" w:rsidRPr="007A2BF8">
        <w:rPr>
          <w:rFonts w:cs="B Nazanin" w:hint="cs"/>
          <w:sz w:val="20"/>
          <w:szCs w:val="20"/>
          <w:rtl/>
          <w:lang w:bidi="fa-IR"/>
        </w:rPr>
        <w:t xml:space="preserve">در این مرحله می بایست به وضعیت کابل های خارج شده از دیوار توجه </w:t>
      </w:r>
      <w:r w:rsidR="006F7DC7">
        <w:rPr>
          <w:rFonts w:cs="B Nazanin" w:hint="cs"/>
          <w:sz w:val="20"/>
          <w:szCs w:val="20"/>
          <w:rtl/>
          <w:lang w:bidi="fa-IR"/>
        </w:rPr>
        <w:t>کرد</w:t>
      </w:r>
      <w:r w:rsidR="007A2BF8" w:rsidRPr="007A2BF8">
        <w:rPr>
          <w:rFonts w:cs="B Nazanin" w:hint="cs"/>
          <w:sz w:val="20"/>
          <w:szCs w:val="20"/>
          <w:rtl/>
          <w:lang w:bidi="fa-IR"/>
        </w:rPr>
        <w:t xml:space="preserve"> تا جانمایی سوارخ ها به درستی انجام شود.</w:t>
      </w:r>
    </w:p>
    <w:p w:rsidR="007A2BF8" w:rsidRPr="007A2BF8" w:rsidRDefault="007A2BF8" w:rsidP="007A2BF8">
      <w:pPr>
        <w:pStyle w:val="ListParagraph"/>
        <w:numPr>
          <w:ilvl w:val="0"/>
          <w:numId w:val="14"/>
        </w:numPr>
        <w:bidi/>
        <w:jc w:val="both"/>
        <w:rPr>
          <w:rFonts w:cs="B Nazanin"/>
          <w:sz w:val="20"/>
          <w:szCs w:val="20"/>
          <w:lang w:bidi="fa-IR"/>
        </w:rPr>
      </w:pPr>
      <w:r w:rsidRPr="007A2BF8">
        <w:rPr>
          <w:rFonts w:cs="B Nazanin" w:hint="cs"/>
          <w:sz w:val="20"/>
          <w:szCs w:val="20"/>
          <w:rtl/>
          <w:lang w:bidi="fa-IR"/>
        </w:rPr>
        <w:t>پس از جانمایی سوراخ ها،</w:t>
      </w:r>
      <w:r>
        <w:rPr>
          <w:rFonts w:cs="B Nazanin" w:hint="cs"/>
          <w:sz w:val="20"/>
          <w:szCs w:val="20"/>
          <w:rtl/>
          <w:lang w:bidi="fa-IR"/>
        </w:rPr>
        <w:t xml:space="preserve"> با دریل و سایز مته مناسب (</w:t>
      </w:r>
      <w:r w:rsidRPr="007A2BF8">
        <w:rPr>
          <w:rFonts w:cs="B Nazanin" w:hint="cs"/>
          <w:sz w:val="20"/>
          <w:szCs w:val="20"/>
          <w:rtl/>
          <w:lang w:bidi="fa-IR"/>
        </w:rPr>
        <w:t>با توجه به سایز پیچ ها) دیوار را سوراخ کنید.</w:t>
      </w:r>
    </w:p>
    <w:p w:rsidR="00B44F61" w:rsidRDefault="007A2BF8" w:rsidP="00F61519">
      <w:pPr>
        <w:pStyle w:val="ListParagraph"/>
        <w:numPr>
          <w:ilvl w:val="0"/>
          <w:numId w:val="14"/>
        </w:numPr>
        <w:bidi/>
        <w:rPr>
          <w:rFonts w:cs="B Nazanin"/>
          <w:sz w:val="20"/>
          <w:szCs w:val="20"/>
          <w:lang w:bidi="fa-IR"/>
        </w:rPr>
      </w:pPr>
      <w:r w:rsidRPr="007A2BF8">
        <w:rPr>
          <w:rFonts w:cs="B Nazanin" w:hint="cs"/>
          <w:sz w:val="20"/>
          <w:szCs w:val="20"/>
          <w:rtl/>
          <w:lang w:bidi="fa-IR"/>
        </w:rPr>
        <w:t xml:space="preserve">نگه دارنده های </w:t>
      </w:r>
      <w:r w:rsidR="00F61519">
        <w:rPr>
          <w:rFonts w:cs="B Nazanin" w:hint="cs"/>
          <w:sz w:val="20"/>
          <w:szCs w:val="20"/>
          <w:rtl/>
          <w:lang w:bidi="fa-IR"/>
        </w:rPr>
        <w:t>مهره</w:t>
      </w:r>
      <w:r w:rsidRPr="007A2BF8">
        <w:rPr>
          <w:rFonts w:cs="B Nazanin" w:hint="cs"/>
          <w:sz w:val="20"/>
          <w:szCs w:val="20"/>
          <w:rtl/>
          <w:lang w:bidi="fa-IR"/>
        </w:rPr>
        <w:t xml:space="preserve"> را با استفاده از چکش در محل سوراخ ها قرار دهید.</w:t>
      </w:r>
    </w:p>
    <w:p w:rsidR="000465D9" w:rsidRPr="00934B9D" w:rsidRDefault="00F61519" w:rsidP="000465D9">
      <w:pPr>
        <w:pStyle w:val="ListParagraph"/>
        <w:numPr>
          <w:ilvl w:val="0"/>
          <w:numId w:val="14"/>
        </w:numPr>
        <w:bidi/>
        <w:rPr>
          <w:rFonts w:cs="B Nazanin"/>
          <w:sz w:val="20"/>
          <w:szCs w:val="20"/>
          <w:lang w:bidi="fa-IR"/>
        </w:rPr>
      </w:pPr>
      <w:r w:rsidRPr="000465D9">
        <w:rPr>
          <w:rFonts w:ascii="Arial" w:eastAsia="KaiTi_GB2312" w:hAnsi="Arial" w:cs="B Nazanin" w:hint="cs"/>
          <w:sz w:val="20"/>
          <w:szCs w:val="20"/>
          <w:rtl/>
          <w:lang w:eastAsia="zh-CN"/>
        </w:rPr>
        <w:t>پایه</w:t>
      </w:r>
      <w:r w:rsidR="00B44F61" w:rsidRPr="000465D9">
        <w:rPr>
          <w:rFonts w:ascii="Arial" w:eastAsia="KaiTi_GB2312" w:hAnsi="Arial" w:cs="B Nazanin" w:hint="cs"/>
          <w:sz w:val="20"/>
          <w:szCs w:val="20"/>
          <w:rtl/>
          <w:lang w:eastAsia="zh-CN"/>
        </w:rPr>
        <w:t xml:space="preserve"> آداپتور را چرخانده و در محل خود قرار </w:t>
      </w:r>
      <w:r w:rsidRPr="000465D9">
        <w:rPr>
          <w:rFonts w:ascii="Arial" w:eastAsia="KaiTi_GB2312" w:hAnsi="Arial" w:cs="B Nazanin" w:hint="cs"/>
          <w:sz w:val="20"/>
          <w:szCs w:val="20"/>
          <w:rtl/>
          <w:lang w:eastAsia="zh-CN"/>
        </w:rPr>
        <w:t>داده</w:t>
      </w:r>
      <w:r w:rsidR="00B44F61" w:rsidRPr="000465D9">
        <w:rPr>
          <w:rFonts w:ascii="Arial" w:eastAsia="KaiTi_GB2312" w:hAnsi="Arial" w:cs="B Nazanin" w:hint="cs"/>
          <w:sz w:val="20"/>
          <w:szCs w:val="20"/>
          <w:rtl/>
          <w:lang w:eastAsia="zh-CN"/>
        </w:rPr>
        <w:t xml:space="preserve"> و در انتها با پیچ ببندید. </w:t>
      </w:r>
    </w:p>
    <w:p w:rsidR="00934B9D" w:rsidRPr="000465D9" w:rsidRDefault="00934B9D" w:rsidP="00934B9D">
      <w:pPr>
        <w:pStyle w:val="ListParagraph"/>
        <w:bidi/>
        <w:rPr>
          <w:rFonts w:cs="B Nazanin"/>
          <w:sz w:val="20"/>
          <w:szCs w:val="20"/>
          <w:lang w:bidi="fa-IR"/>
        </w:rPr>
      </w:pPr>
      <w:r>
        <w:rPr>
          <w:noProof/>
          <w:lang w:bidi="fa-IR"/>
        </w:rPr>
        <w:drawing>
          <wp:anchor distT="0" distB="0" distL="114300" distR="114300" simplePos="0" relativeHeight="251679744" behindDoc="0" locked="0" layoutInCell="1" allowOverlap="1">
            <wp:simplePos x="0" y="0"/>
            <wp:positionH relativeFrom="margin">
              <wp:posOffset>2457450</wp:posOffset>
            </wp:positionH>
            <wp:positionV relativeFrom="paragraph">
              <wp:posOffset>5080</wp:posOffset>
            </wp:positionV>
            <wp:extent cx="848360" cy="488315"/>
            <wp:effectExtent l="0" t="0" r="889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8360" cy="488315"/>
                    </a:xfrm>
                    <a:prstGeom prst="rect">
                      <a:avLst/>
                    </a:prstGeom>
                  </pic:spPr>
                </pic:pic>
              </a:graphicData>
            </a:graphic>
          </wp:anchor>
        </w:drawing>
      </w:r>
      <w:r>
        <w:rPr>
          <w:noProof/>
          <w:lang w:bidi="fa-IR"/>
        </w:rPr>
        <w:drawing>
          <wp:anchor distT="0" distB="0" distL="114300" distR="114300" simplePos="0" relativeHeight="251681792" behindDoc="0" locked="0" layoutInCell="1" allowOverlap="1">
            <wp:simplePos x="0" y="0"/>
            <wp:positionH relativeFrom="margin">
              <wp:posOffset>1800225</wp:posOffset>
            </wp:positionH>
            <wp:positionV relativeFrom="paragraph">
              <wp:posOffset>5080</wp:posOffset>
            </wp:positionV>
            <wp:extent cx="589280" cy="446405"/>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9280" cy="446405"/>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680768" behindDoc="0" locked="0" layoutInCell="1" allowOverlap="1">
            <wp:simplePos x="0" y="0"/>
            <wp:positionH relativeFrom="margin">
              <wp:posOffset>1248410</wp:posOffset>
            </wp:positionH>
            <wp:positionV relativeFrom="paragraph">
              <wp:posOffset>3810</wp:posOffset>
            </wp:positionV>
            <wp:extent cx="505460" cy="470535"/>
            <wp:effectExtent l="0" t="0" r="889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5460" cy="470535"/>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682816" behindDoc="0" locked="0" layoutInCell="1" allowOverlap="1">
            <wp:simplePos x="0" y="0"/>
            <wp:positionH relativeFrom="column">
              <wp:posOffset>694055</wp:posOffset>
            </wp:positionH>
            <wp:positionV relativeFrom="paragraph">
              <wp:posOffset>3810</wp:posOffset>
            </wp:positionV>
            <wp:extent cx="419735" cy="513715"/>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9735" cy="513715"/>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683840" behindDoc="0" locked="0" layoutInCell="1" allowOverlap="1">
            <wp:simplePos x="0" y="0"/>
            <wp:positionH relativeFrom="margin">
              <wp:posOffset>0</wp:posOffset>
            </wp:positionH>
            <wp:positionV relativeFrom="paragraph">
              <wp:posOffset>5080</wp:posOffset>
            </wp:positionV>
            <wp:extent cx="577850" cy="53569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7850" cy="535694"/>
                    </a:xfrm>
                    <a:prstGeom prst="rect">
                      <a:avLst/>
                    </a:prstGeom>
                  </pic:spPr>
                </pic:pic>
              </a:graphicData>
            </a:graphic>
            <wp14:sizeRelH relativeFrom="margin">
              <wp14:pctWidth>0</wp14:pctWidth>
            </wp14:sizeRelH>
            <wp14:sizeRelV relativeFrom="margin">
              <wp14:pctHeight>0</wp14:pctHeight>
            </wp14:sizeRelV>
          </wp:anchor>
        </w:drawing>
      </w:r>
    </w:p>
    <w:p w:rsidR="00B44F61" w:rsidRDefault="007A2BF8" w:rsidP="00934B9D">
      <w:pPr>
        <w:bidi/>
        <w:rPr>
          <w:rFonts w:cs="B Nazanin"/>
          <w:sz w:val="20"/>
          <w:szCs w:val="20"/>
          <w:rtl/>
          <w:lang w:bidi="fa-IR"/>
        </w:rPr>
      </w:pPr>
      <w:r w:rsidRPr="007A2BF8">
        <w:rPr>
          <w:noProof/>
        </w:rPr>
        <w:t xml:space="preserve">  </w:t>
      </w:r>
    </w:p>
    <w:p w:rsidR="0026621F" w:rsidRDefault="0026621F" w:rsidP="0026621F">
      <w:pPr>
        <w:pStyle w:val="ListParagraph"/>
        <w:numPr>
          <w:ilvl w:val="0"/>
          <w:numId w:val="8"/>
        </w:numPr>
        <w:tabs>
          <w:tab w:val="left" w:pos="1135"/>
        </w:tabs>
        <w:bidi/>
        <w:rPr>
          <w:rFonts w:cs="B Nazanin"/>
          <w:sz w:val="20"/>
          <w:szCs w:val="20"/>
          <w:lang w:bidi="fa-IR"/>
        </w:rPr>
      </w:pPr>
      <w:r w:rsidRPr="0026621F">
        <w:rPr>
          <w:rFonts w:cs="B Nazanin" w:hint="cs"/>
          <w:sz w:val="20"/>
          <w:szCs w:val="20"/>
          <w:rtl/>
          <w:lang w:bidi="fa-IR"/>
        </w:rPr>
        <w:t>نصب دوربین بر روی پایه</w:t>
      </w:r>
    </w:p>
    <w:p w:rsidR="0026621F" w:rsidRDefault="0026621F" w:rsidP="00F61519">
      <w:pPr>
        <w:pStyle w:val="ListParagraph"/>
        <w:numPr>
          <w:ilvl w:val="0"/>
          <w:numId w:val="16"/>
        </w:numPr>
        <w:bidi/>
        <w:ind w:left="900" w:hanging="450"/>
        <w:jc w:val="both"/>
        <w:rPr>
          <w:rFonts w:cs="B Nazanin"/>
          <w:sz w:val="20"/>
          <w:szCs w:val="20"/>
          <w:lang w:bidi="fa-IR"/>
        </w:rPr>
      </w:pPr>
      <w:r>
        <w:rPr>
          <w:rFonts w:cs="B Nazanin" w:hint="cs"/>
          <w:sz w:val="20"/>
          <w:szCs w:val="20"/>
          <w:rtl/>
          <w:lang w:bidi="fa-IR"/>
        </w:rPr>
        <w:t>کابل دوربین را از داخل پایه هدایت کرده و از سمت دیگر بیرون بکشید</w:t>
      </w:r>
      <w:r w:rsidR="00F61519">
        <w:rPr>
          <w:rFonts w:cs="B Nazanin" w:hint="cs"/>
          <w:sz w:val="20"/>
          <w:szCs w:val="20"/>
          <w:rtl/>
          <w:lang w:bidi="fa-IR"/>
        </w:rPr>
        <w:t>.</w:t>
      </w:r>
    </w:p>
    <w:p w:rsidR="00B44F61" w:rsidRDefault="00F61519" w:rsidP="00F61519">
      <w:pPr>
        <w:pStyle w:val="ListParagraph"/>
        <w:numPr>
          <w:ilvl w:val="0"/>
          <w:numId w:val="16"/>
        </w:numPr>
        <w:bidi/>
        <w:ind w:left="900" w:hanging="450"/>
        <w:jc w:val="both"/>
        <w:rPr>
          <w:rFonts w:cs="B Nazanin"/>
          <w:sz w:val="20"/>
          <w:szCs w:val="20"/>
          <w:lang w:bidi="fa-IR"/>
        </w:rPr>
      </w:pPr>
      <w:r>
        <w:rPr>
          <w:rFonts w:cs="B Nazanin" w:hint="cs"/>
          <w:sz w:val="20"/>
          <w:szCs w:val="20"/>
          <w:rtl/>
          <w:lang w:bidi="fa-IR"/>
        </w:rPr>
        <w:t>نگهدارنده ی دوربین را در داخل پایه آداپتور قرار داده، بچرخانید تا در محل خود قرار گیرد. سپس پیچ  را بسته تا در جای خود محکم گردد.</w:t>
      </w:r>
    </w:p>
    <w:p w:rsidR="00F61519" w:rsidRDefault="00F61519" w:rsidP="00F61519">
      <w:pPr>
        <w:pStyle w:val="ListParagraph"/>
        <w:numPr>
          <w:ilvl w:val="0"/>
          <w:numId w:val="16"/>
        </w:numPr>
        <w:bidi/>
        <w:ind w:left="900" w:hanging="450"/>
        <w:jc w:val="both"/>
        <w:rPr>
          <w:rFonts w:cs="B Nazanin"/>
          <w:sz w:val="20"/>
          <w:szCs w:val="20"/>
          <w:lang w:bidi="fa-IR"/>
        </w:rPr>
      </w:pPr>
      <w:r>
        <w:rPr>
          <w:rFonts w:cs="B Nazanin" w:hint="cs"/>
          <w:sz w:val="20"/>
          <w:szCs w:val="20"/>
          <w:rtl/>
          <w:lang w:bidi="fa-IR"/>
        </w:rPr>
        <w:t>حال پایه ی دوربین را در محل نگهدارنده ها قرار داده و با استفاده از واشرها و مهره های تعیین شده آن را به دیوار متصل کنید.</w:t>
      </w:r>
    </w:p>
    <w:p w:rsidR="00F61519" w:rsidRDefault="00F61519" w:rsidP="00F61519">
      <w:pPr>
        <w:pStyle w:val="ListParagraph"/>
        <w:numPr>
          <w:ilvl w:val="0"/>
          <w:numId w:val="16"/>
        </w:numPr>
        <w:bidi/>
        <w:ind w:left="900" w:hanging="450"/>
        <w:jc w:val="both"/>
        <w:rPr>
          <w:rFonts w:cs="B Nazanin"/>
          <w:sz w:val="20"/>
          <w:szCs w:val="20"/>
          <w:lang w:bidi="fa-IR"/>
        </w:rPr>
      </w:pPr>
      <w:r>
        <w:rPr>
          <w:rFonts w:cs="B Nazanin" w:hint="cs"/>
          <w:sz w:val="20"/>
          <w:szCs w:val="20"/>
          <w:rtl/>
          <w:lang w:bidi="fa-IR"/>
        </w:rPr>
        <w:t>قبل از نصب دوربین، کابل نگهدارنده ی وصل شده به دوربین را به پایه دیواری متصل کنید.</w:t>
      </w:r>
    </w:p>
    <w:p w:rsidR="00815FB7" w:rsidRDefault="00815FB7" w:rsidP="00815FB7">
      <w:pPr>
        <w:pStyle w:val="ListParagraph"/>
        <w:numPr>
          <w:ilvl w:val="0"/>
          <w:numId w:val="16"/>
        </w:numPr>
        <w:bidi/>
        <w:ind w:left="900" w:hanging="450"/>
        <w:jc w:val="both"/>
        <w:rPr>
          <w:rFonts w:cs="B Nazanin"/>
          <w:sz w:val="20"/>
          <w:szCs w:val="20"/>
          <w:lang w:bidi="fa-IR"/>
        </w:rPr>
      </w:pPr>
      <w:r>
        <w:rPr>
          <w:rFonts w:cs="B Nazanin" w:hint="cs"/>
          <w:sz w:val="20"/>
          <w:szCs w:val="20"/>
          <w:rtl/>
          <w:lang w:bidi="fa-IR"/>
        </w:rPr>
        <w:t xml:space="preserve">با توجه به محل پیچ های روی قاب بالایی، دوربین را در محل مناسب قرار داده و سپس پیچ ها را ببندید تا دوربین به  قاب  بالایی و پایه دیواری متصل شود. </w:t>
      </w:r>
    </w:p>
    <w:p w:rsidR="00815FB7" w:rsidRDefault="00815FB7" w:rsidP="006A30E6">
      <w:pPr>
        <w:pStyle w:val="ListParagraph"/>
        <w:numPr>
          <w:ilvl w:val="0"/>
          <w:numId w:val="16"/>
        </w:numPr>
        <w:bidi/>
        <w:ind w:left="900" w:hanging="450"/>
        <w:jc w:val="both"/>
        <w:rPr>
          <w:rFonts w:cs="B Nazanin"/>
          <w:sz w:val="20"/>
          <w:szCs w:val="20"/>
          <w:lang w:bidi="fa-IR"/>
        </w:rPr>
      </w:pPr>
      <w:r>
        <w:rPr>
          <w:rFonts w:cs="B Nazanin" w:hint="cs"/>
          <w:sz w:val="20"/>
          <w:szCs w:val="20"/>
          <w:rtl/>
          <w:lang w:bidi="fa-IR"/>
        </w:rPr>
        <w:t xml:space="preserve">در انتها قاب محافظ </w:t>
      </w:r>
      <w:r w:rsidR="006A30E6">
        <w:rPr>
          <w:rFonts w:cs="B Nazanin" w:hint="cs"/>
          <w:sz w:val="20"/>
          <w:szCs w:val="20"/>
          <w:rtl/>
          <w:lang w:bidi="fa-IR"/>
        </w:rPr>
        <w:t xml:space="preserve">بالای دوربین </w:t>
      </w:r>
      <w:r>
        <w:rPr>
          <w:rFonts w:cs="B Nazanin" w:hint="cs"/>
          <w:sz w:val="20"/>
          <w:szCs w:val="20"/>
          <w:rtl/>
          <w:lang w:bidi="fa-IR"/>
        </w:rPr>
        <w:t>را نصب کنید.</w:t>
      </w:r>
    </w:p>
    <w:p w:rsidR="00815FB7" w:rsidRPr="00815FB7" w:rsidRDefault="006628DA" w:rsidP="00815FB7">
      <w:pPr>
        <w:bidi/>
        <w:jc w:val="both"/>
        <w:rPr>
          <w:rStyle w:val="tlid-translation"/>
          <w:rFonts w:cs="B Nazanin"/>
          <w:sz w:val="20"/>
          <w:szCs w:val="20"/>
          <w:lang w:bidi="fa-IR"/>
        </w:rPr>
      </w:pPr>
      <w:r>
        <w:rPr>
          <w:noProof/>
          <w:lang w:bidi="fa-IR"/>
        </w:rPr>
        <w:drawing>
          <wp:anchor distT="0" distB="0" distL="114300" distR="114300" simplePos="0" relativeHeight="251689984" behindDoc="0" locked="0" layoutInCell="1" allowOverlap="1">
            <wp:simplePos x="0" y="0"/>
            <wp:positionH relativeFrom="margin">
              <wp:align>right</wp:align>
            </wp:positionH>
            <wp:positionV relativeFrom="paragraph">
              <wp:posOffset>3810</wp:posOffset>
            </wp:positionV>
            <wp:extent cx="778537" cy="746171"/>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8537" cy="746171"/>
                    </a:xfrm>
                    <a:prstGeom prst="rect">
                      <a:avLst/>
                    </a:prstGeom>
                  </pic:spPr>
                </pic:pic>
              </a:graphicData>
            </a:graphic>
            <wp14:sizeRelH relativeFrom="page">
              <wp14:pctWidth>0</wp14:pctWidth>
            </wp14:sizeRelH>
            <wp14:sizeRelV relativeFrom="page">
              <wp14:pctHeight>0</wp14:pctHeight>
            </wp14:sizeRelV>
          </wp:anchor>
        </w:drawing>
      </w:r>
      <w:r>
        <w:rPr>
          <w:noProof/>
          <w:lang w:bidi="fa-IR"/>
        </w:rPr>
        <w:drawing>
          <wp:anchor distT="0" distB="0" distL="114300" distR="114300" simplePos="0" relativeHeight="251686912" behindDoc="0" locked="0" layoutInCell="1" allowOverlap="1">
            <wp:simplePos x="0" y="0"/>
            <wp:positionH relativeFrom="margin">
              <wp:align>center</wp:align>
            </wp:positionH>
            <wp:positionV relativeFrom="paragraph">
              <wp:posOffset>3810</wp:posOffset>
            </wp:positionV>
            <wp:extent cx="1191000" cy="76200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1000" cy="762000"/>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685888" behindDoc="0" locked="0" layoutInCell="1" allowOverlap="1">
            <wp:simplePos x="0" y="0"/>
            <wp:positionH relativeFrom="margin">
              <wp:align>left</wp:align>
            </wp:positionH>
            <wp:positionV relativeFrom="paragraph">
              <wp:posOffset>3175</wp:posOffset>
            </wp:positionV>
            <wp:extent cx="900430" cy="742315"/>
            <wp:effectExtent l="0" t="0" r="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0430" cy="742315"/>
                    </a:xfrm>
                    <a:prstGeom prst="rect">
                      <a:avLst/>
                    </a:prstGeom>
                  </pic:spPr>
                </pic:pic>
              </a:graphicData>
            </a:graphic>
            <wp14:sizeRelH relativeFrom="margin">
              <wp14:pctWidth>0</wp14:pctWidth>
            </wp14:sizeRelH>
            <wp14:sizeRelV relativeFrom="margin">
              <wp14:pctHeight>0</wp14:pctHeight>
            </wp14:sizeRelV>
          </wp:anchor>
        </w:drawing>
      </w:r>
      <w:r w:rsidR="00815FB7">
        <w:rPr>
          <w:noProof/>
          <w:lang w:bidi="fa-IR"/>
        </w:rPr>
        <w:drawing>
          <wp:anchor distT="0" distB="0" distL="114300" distR="114300" simplePos="0" relativeHeight="251684864" behindDoc="0" locked="0" layoutInCell="1" allowOverlap="1">
            <wp:simplePos x="0" y="0"/>
            <wp:positionH relativeFrom="margin">
              <wp:align>center</wp:align>
            </wp:positionH>
            <wp:positionV relativeFrom="paragraph">
              <wp:posOffset>2355215</wp:posOffset>
            </wp:positionV>
            <wp:extent cx="687705" cy="65913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7705" cy="659130"/>
                    </a:xfrm>
                    <a:prstGeom prst="rect">
                      <a:avLst/>
                    </a:prstGeom>
                  </pic:spPr>
                </pic:pic>
              </a:graphicData>
            </a:graphic>
          </wp:anchor>
        </w:drawing>
      </w:r>
      <w:r w:rsidR="00815FB7" w:rsidRPr="00815FB7">
        <w:rPr>
          <w:noProof/>
        </w:rPr>
        <w:t xml:space="preserve">    </w:t>
      </w:r>
    </w:p>
    <w:p w:rsidR="00691115" w:rsidRDefault="006628DA" w:rsidP="00815FB7">
      <w:pPr>
        <w:pStyle w:val="ListParagraph"/>
        <w:bidi/>
        <w:ind w:left="900"/>
        <w:jc w:val="both"/>
        <w:rPr>
          <w:rFonts w:cs="B Nazanin"/>
          <w:sz w:val="20"/>
          <w:szCs w:val="20"/>
          <w:rtl/>
          <w:lang w:bidi="fa-IR"/>
        </w:rPr>
      </w:pPr>
      <w:r>
        <w:rPr>
          <w:noProof/>
          <w:lang w:bidi="fa-IR"/>
        </w:rPr>
        <w:drawing>
          <wp:anchor distT="0" distB="0" distL="114300" distR="114300" simplePos="0" relativeHeight="251688960" behindDoc="0" locked="0" layoutInCell="1" allowOverlap="1">
            <wp:simplePos x="0" y="0"/>
            <wp:positionH relativeFrom="margin">
              <wp:posOffset>359583</wp:posOffset>
            </wp:positionH>
            <wp:positionV relativeFrom="paragraph">
              <wp:posOffset>422275</wp:posOffset>
            </wp:positionV>
            <wp:extent cx="1101265" cy="1094509"/>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1265" cy="1094509"/>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687936" behindDoc="0" locked="0" layoutInCell="1" allowOverlap="1">
            <wp:simplePos x="0" y="0"/>
            <wp:positionH relativeFrom="column">
              <wp:posOffset>1873712</wp:posOffset>
            </wp:positionH>
            <wp:positionV relativeFrom="paragraph">
              <wp:posOffset>471747</wp:posOffset>
            </wp:positionV>
            <wp:extent cx="955564" cy="1047525"/>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5564" cy="1047525"/>
                    </a:xfrm>
                    <a:prstGeom prst="rect">
                      <a:avLst/>
                    </a:prstGeom>
                  </pic:spPr>
                </pic:pic>
              </a:graphicData>
            </a:graphic>
            <wp14:sizeRelH relativeFrom="margin">
              <wp14:pctWidth>0</wp14:pctWidth>
            </wp14:sizeRelH>
            <wp14:sizeRelV relativeFrom="margin">
              <wp14:pctHeight>0</wp14:pctHeight>
            </wp14:sizeRelV>
          </wp:anchor>
        </w:drawing>
      </w:r>
    </w:p>
    <w:p w:rsidR="00691115" w:rsidRPr="00691115" w:rsidRDefault="00691115" w:rsidP="00691115">
      <w:pPr>
        <w:rPr>
          <w:rtl/>
          <w:lang w:bidi="fa-IR"/>
        </w:rPr>
      </w:pPr>
    </w:p>
    <w:p w:rsidR="00691115" w:rsidRPr="00691115" w:rsidRDefault="00691115" w:rsidP="00691115">
      <w:pPr>
        <w:rPr>
          <w:rtl/>
          <w:lang w:bidi="fa-IR"/>
        </w:rPr>
      </w:pPr>
    </w:p>
    <w:p w:rsidR="00691115" w:rsidRPr="00691115" w:rsidRDefault="00691115" w:rsidP="00691115">
      <w:pPr>
        <w:rPr>
          <w:rtl/>
          <w:lang w:bidi="fa-IR"/>
        </w:rPr>
      </w:pPr>
    </w:p>
    <w:p w:rsidR="00815FB7" w:rsidRDefault="00815FB7" w:rsidP="00691115">
      <w:pPr>
        <w:jc w:val="right"/>
        <w:rPr>
          <w:rtl/>
          <w:lang w:bidi="fa-IR"/>
        </w:rPr>
      </w:pPr>
    </w:p>
    <w:p w:rsidR="00691115" w:rsidRDefault="00691115" w:rsidP="00691115">
      <w:pPr>
        <w:jc w:val="right"/>
        <w:rPr>
          <w:rtl/>
          <w:lang w:bidi="fa-IR"/>
        </w:rPr>
      </w:pPr>
    </w:p>
    <w:p w:rsidR="000465D9" w:rsidRDefault="000465D9" w:rsidP="00691115">
      <w:pPr>
        <w:jc w:val="right"/>
        <w:rPr>
          <w:rtl/>
          <w:lang w:bidi="fa-IR"/>
        </w:rPr>
      </w:pPr>
    </w:p>
    <w:p w:rsidR="00691115" w:rsidRDefault="00691115" w:rsidP="00C04B64">
      <w:pPr>
        <w:pStyle w:val="ListParagraph"/>
        <w:numPr>
          <w:ilvl w:val="0"/>
          <w:numId w:val="17"/>
        </w:numPr>
        <w:bidi/>
        <w:rPr>
          <w:rFonts w:cs="B Nazanin"/>
          <w:b/>
          <w:bCs/>
          <w:sz w:val="20"/>
          <w:szCs w:val="20"/>
          <w:lang w:bidi="fa-IR"/>
        </w:rPr>
      </w:pPr>
      <w:r w:rsidRPr="006F7DC7">
        <w:rPr>
          <w:rFonts w:cs="B Nazanin" w:hint="cs"/>
          <w:b/>
          <w:bCs/>
          <w:sz w:val="20"/>
          <w:szCs w:val="20"/>
          <w:rtl/>
          <w:lang w:bidi="fa-IR"/>
        </w:rPr>
        <w:t>دوربین باکس</w:t>
      </w:r>
    </w:p>
    <w:p w:rsidR="000C0779" w:rsidRPr="000C0779" w:rsidRDefault="000C0779" w:rsidP="000C0779">
      <w:pPr>
        <w:pStyle w:val="ListParagraph"/>
        <w:numPr>
          <w:ilvl w:val="0"/>
          <w:numId w:val="8"/>
        </w:numPr>
        <w:bidi/>
        <w:rPr>
          <w:rFonts w:cs="B Nazanin"/>
          <w:sz w:val="20"/>
          <w:szCs w:val="20"/>
          <w:lang w:bidi="fa-IR"/>
        </w:rPr>
      </w:pPr>
      <w:r w:rsidRPr="000C0779">
        <w:rPr>
          <w:rFonts w:cs="B Nazanin" w:hint="cs"/>
          <w:sz w:val="20"/>
          <w:szCs w:val="20"/>
          <w:rtl/>
          <w:lang w:bidi="fa-IR"/>
        </w:rPr>
        <w:t>نصب بر روی پایه دیواری</w:t>
      </w:r>
    </w:p>
    <w:p w:rsidR="00691115" w:rsidRPr="00691115" w:rsidRDefault="00691115" w:rsidP="00691115">
      <w:pPr>
        <w:pStyle w:val="ListParagraph"/>
        <w:numPr>
          <w:ilvl w:val="0"/>
          <w:numId w:val="18"/>
        </w:numPr>
        <w:bidi/>
        <w:ind w:left="990"/>
        <w:jc w:val="both"/>
        <w:rPr>
          <w:rFonts w:cs="B Nazanin"/>
          <w:sz w:val="20"/>
          <w:szCs w:val="20"/>
          <w:lang w:bidi="fa-IR"/>
        </w:rPr>
      </w:pPr>
      <w:r w:rsidRPr="00691115">
        <w:rPr>
          <w:rFonts w:cs="B Nazanin" w:hint="cs"/>
          <w:sz w:val="20"/>
          <w:szCs w:val="20"/>
          <w:rtl/>
          <w:lang w:bidi="fa-IR"/>
        </w:rPr>
        <w:t>ابتدا با ماژیک و یا قلم نشانه گذاری می توانید وضعیت سوراخ ها را روی دیوار مشخص نمایید.</w:t>
      </w:r>
      <w:r w:rsidR="006F7DC7">
        <w:rPr>
          <w:rFonts w:cs="B Nazanin" w:hint="cs"/>
          <w:sz w:val="20"/>
          <w:szCs w:val="20"/>
          <w:rtl/>
          <w:lang w:bidi="fa-IR"/>
        </w:rPr>
        <w:t xml:space="preserve"> </w:t>
      </w:r>
      <w:r w:rsidRPr="00691115">
        <w:rPr>
          <w:rFonts w:cs="B Nazanin" w:hint="cs"/>
          <w:sz w:val="20"/>
          <w:szCs w:val="20"/>
          <w:rtl/>
          <w:lang w:bidi="fa-IR"/>
        </w:rPr>
        <w:t xml:space="preserve">در این مرحله می بایست به وضعیت کابل های خارج شده از دیوار توجه </w:t>
      </w:r>
      <w:r w:rsidR="006F7DC7">
        <w:rPr>
          <w:rFonts w:cs="B Nazanin" w:hint="cs"/>
          <w:sz w:val="20"/>
          <w:szCs w:val="20"/>
          <w:rtl/>
          <w:lang w:bidi="fa-IR"/>
        </w:rPr>
        <w:t>کرد</w:t>
      </w:r>
      <w:r w:rsidRPr="00691115">
        <w:rPr>
          <w:rFonts w:cs="B Nazanin" w:hint="cs"/>
          <w:sz w:val="20"/>
          <w:szCs w:val="20"/>
          <w:rtl/>
          <w:lang w:bidi="fa-IR"/>
        </w:rPr>
        <w:t xml:space="preserve"> تا جانمایی سوارخ ها به درستی انجام شود.</w:t>
      </w:r>
    </w:p>
    <w:p w:rsidR="00691115" w:rsidRPr="00691115" w:rsidRDefault="00691115" w:rsidP="00691115">
      <w:pPr>
        <w:pStyle w:val="ListParagraph"/>
        <w:numPr>
          <w:ilvl w:val="0"/>
          <w:numId w:val="18"/>
        </w:numPr>
        <w:bidi/>
        <w:ind w:left="990"/>
        <w:jc w:val="both"/>
        <w:rPr>
          <w:rFonts w:cs="B Nazanin"/>
          <w:sz w:val="20"/>
          <w:szCs w:val="20"/>
          <w:lang w:bidi="fa-IR"/>
        </w:rPr>
      </w:pPr>
      <w:r w:rsidRPr="00691115">
        <w:rPr>
          <w:rFonts w:cs="B Nazanin" w:hint="cs"/>
          <w:sz w:val="20"/>
          <w:szCs w:val="20"/>
          <w:rtl/>
          <w:lang w:bidi="fa-IR"/>
        </w:rPr>
        <w:t>پس از جانمایی سوراخ ها، با دریل و سایز مته مناسب (با توجه به سایز پیچ ها) دیوار را سوراخ کنید.</w:t>
      </w:r>
    </w:p>
    <w:p w:rsidR="00691115" w:rsidRPr="00691115" w:rsidRDefault="00691115" w:rsidP="00691115">
      <w:pPr>
        <w:pStyle w:val="ListParagraph"/>
        <w:numPr>
          <w:ilvl w:val="0"/>
          <w:numId w:val="18"/>
        </w:numPr>
        <w:bidi/>
        <w:ind w:left="990"/>
        <w:jc w:val="both"/>
        <w:rPr>
          <w:rFonts w:cs="B Nazanin"/>
          <w:sz w:val="20"/>
          <w:szCs w:val="20"/>
          <w:lang w:bidi="fa-IR"/>
        </w:rPr>
      </w:pPr>
      <w:r w:rsidRPr="00691115">
        <w:rPr>
          <w:rFonts w:cs="B Nazanin" w:hint="cs"/>
          <w:sz w:val="20"/>
          <w:szCs w:val="20"/>
          <w:rtl/>
          <w:lang w:bidi="fa-IR"/>
        </w:rPr>
        <w:t>نگه دارنده های مهره</w:t>
      </w:r>
      <w:r w:rsidR="00FA721F">
        <w:rPr>
          <w:rFonts w:cs="B Nazanin" w:hint="cs"/>
          <w:sz w:val="20"/>
          <w:szCs w:val="20"/>
          <w:rtl/>
          <w:lang w:bidi="fa-IR"/>
        </w:rPr>
        <w:t xml:space="preserve"> </w:t>
      </w:r>
      <w:r w:rsidR="00FA721F" w:rsidRPr="00FA721F">
        <w:rPr>
          <w:rFonts w:cs="B Nazanin" w:hint="cs"/>
          <w:sz w:val="18"/>
          <w:szCs w:val="18"/>
          <w:rtl/>
          <w:lang w:bidi="fa-IR"/>
        </w:rPr>
        <w:t>(متعلقات نصب می تواند پیچ و رول پلاک باشد)</w:t>
      </w:r>
      <w:r w:rsidRPr="00691115">
        <w:rPr>
          <w:rFonts w:cs="B Nazanin" w:hint="cs"/>
          <w:sz w:val="20"/>
          <w:szCs w:val="20"/>
          <w:rtl/>
          <w:lang w:bidi="fa-IR"/>
        </w:rPr>
        <w:t xml:space="preserve"> را با استفاده از چکش در محل سوراخ ها قرار دهید.</w:t>
      </w:r>
    </w:p>
    <w:p w:rsidR="00691115" w:rsidRPr="00691115" w:rsidRDefault="00691115" w:rsidP="00691115">
      <w:pPr>
        <w:pStyle w:val="ListParagraph"/>
        <w:numPr>
          <w:ilvl w:val="0"/>
          <w:numId w:val="18"/>
        </w:numPr>
        <w:bidi/>
        <w:spacing w:after="0" w:line="240" w:lineRule="auto"/>
        <w:ind w:left="990"/>
        <w:rPr>
          <w:rFonts w:cs="B Nazanin"/>
          <w:sz w:val="20"/>
          <w:szCs w:val="20"/>
          <w:lang w:bidi="fa-IR"/>
        </w:rPr>
      </w:pPr>
      <w:r w:rsidRPr="00691115">
        <w:rPr>
          <w:rFonts w:cs="B Nazanin" w:hint="cs"/>
          <w:sz w:val="20"/>
          <w:szCs w:val="20"/>
          <w:rtl/>
          <w:lang w:bidi="fa-IR"/>
        </w:rPr>
        <w:t>پایه را روی دیوار نصب کنید</w:t>
      </w:r>
      <w:r w:rsidRPr="00691115">
        <w:rPr>
          <w:rFonts w:cs="B Nazanin" w:hint="cs"/>
          <w:sz w:val="20"/>
          <w:szCs w:val="20"/>
          <w:lang w:bidi="fa-IR"/>
        </w:rPr>
        <w:t>.</w:t>
      </w:r>
      <w:r w:rsidRPr="00691115">
        <w:rPr>
          <w:rFonts w:cs="B Nazanin" w:hint="cs"/>
          <w:sz w:val="20"/>
          <w:szCs w:val="20"/>
          <w:rtl/>
          <w:lang w:bidi="fa-IR"/>
        </w:rPr>
        <w:t xml:space="preserve"> کابل را از محل مشخص شده در پایه هدایت کرده و در انتها با واشرها و مهر هایی که در اختیار دارید پایه را بر روی دیوار محکم کنید.</w:t>
      </w:r>
    </w:p>
    <w:p w:rsidR="00691115" w:rsidRPr="00691115" w:rsidRDefault="00691115" w:rsidP="00691115">
      <w:pPr>
        <w:pStyle w:val="ListParagraph"/>
        <w:numPr>
          <w:ilvl w:val="0"/>
          <w:numId w:val="18"/>
        </w:numPr>
        <w:bidi/>
        <w:spacing w:after="0" w:line="240" w:lineRule="auto"/>
        <w:ind w:left="990"/>
        <w:rPr>
          <w:rFonts w:cs="B Nazanin"/>
          <w:sz w:val="20"/>
          <w:szCs w:val="20"/>
          <w:lang w:bidi="fa-IR"/>
        </w:rPr>
      </w:pPr>
      <w:r w:rsidRPr="00691115">
        <w:rPr>
          <w:rFonts w:cs="B Nazanin" w:hint="cs"/>
          <w:sz w:val="20"/>
          <w:szCs w:val="20"/>
          <w:rtl/>
          <w:lang w:bidi="fa-IR"/>
        </w:rPr>
        <w:t>لنز تهیه شده را روی دوربین نصب کرده و دوربین را به پایه متصل کنید.</w:t>
      </w:r>
    </w:p>
    <w:p w:rsidR="00C04B64" w:rsidRDefault="00934B9D" w:rsidP="00C04B64">
      <w:pPr>
        <w:pStyle w:val="ListParagraph"/>
        <w:numPr>
          <w:ilvl w:val="0"/>
          <w:numId w:val="18"/>
        </w:numPr>
        <w:bidi/>
        <w:spacing w:after="0" w:line="240" w:lineRule="auto"/>
        <w:ind w:left="990"/>
        <w:rPr>
          <w:rFonts w:cs="B Nazanin"/>
          <w:sz w:val="20"/>
          <w:szCs w:val="20"/>
          <w:lang w:bidi="fa-IR"/>
        </w:rPr>
      </w:pPr>
      <w:r w:rsidRPr="00C04B64">
        <w:rPr>
          <w:rFonts w:cs="Arial" w:hint="cs"/>
          <w:noProof/>
          <w:rtl/>
          <w:lang w:bidi="fa-IR"/>
        </w:rPr>
        <w:drawing>
          <wp:anchor distT="0" distB="0" distL="114300" distR="114300" simplePos="0" relativeHeight="251691008" behindDoc="0" locked="0" layoutInCell="1" allowOverlap="1">
            <wp:simplePos x="0" y="0"/>
            <wp:positionH relativeFrom="margin">
              <wp:posOffset>2423160</wp:posOffset>
            </wp:positionH>
            <wp:positionV relativeFrom="paragraph">
              <wp:posOffset>413385</wp:posOffset>
            </wp:positionV>
            <wp:extent cx="886460" cy="491490"/>
            <wp:effectExtent l="0" t="0" r="889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6460" cy="49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115">
        <w:rPr>
          <w:rFonts w:cs="B Nazanin" w:hint="cs"/>
          <w:sz w:val="20"/>
          <w:szCs w:val="20"/>
          <w:rtl/>
          <w:lang w:bidi="fa-IR"/>
        </w:rPr>
        <w:t>پس از روشن نمودن و دیدن تصویر دوربین می</w:t>
      </w:r>
      <w:r w:rsidR="00C04B64">
        <w:rPr>
          <w:rFonts w:cs="B Nazanin" w:hint="cs"/>
          <w:sz w:val="20"/>
          <w:szCs w:val="20"/>
          <w:rtl/>
          <w:lang w:bidi="fa-IR"/>
        </w:rPr>
        <w:t xml:space="preserve"> </w:t>
      </w:r>
      <w:r w:rsidR="00691115">
        <w:rPr>
          <w:rFonts w:cs="B Nazanin" w:hint="cs"/>
          <w:sz w:val="20"/>
          <w:szCs w:val="20"/>
          <w:rtl/>
          <w:lang w:bidi="fa-IR"/>
        </w:rPr>
        <w:t>توانید زاویه قرارگیری دوربین را تنظیم نمایید.</w:t>
      </w:r>
    </w:p>
    <w:p w:rsidR="000465D9" w:rsidRDefault="00934B9D" w:rsidP="00C04B64">
      <w:pPr>
        <w:pStyle w:val="ListParagraph"/>
        <w:bidi/>
        <w:spacing w:after="0" w:line="240" w:lineRule="auto"/>
        <w:ind w:left="990"/>
        <w:rPr>
          <w:rFonts w:cs="B Nazanin"/>
          <w:sz w:val="20"/>
          <w:szCs w:val="20"/>
          <w:rtl/>
          <w:lang w:bidi="fa-IR"/>
        </w:rPr>
      </w:pPr>
      <w:r w:rsidRPr="00C04B64">
        <w:rPr>
          <w:rFonts w:cs="Arial" w:hint="cs"/>
          <w:noProof/>
          <w:rtl/>
          <w:lang w:bidi="fa-IR"/>
        </w:rPr>
        <w:drawing>
          <wp:anchor distT="0" distB="0" distL="114300" distR="114300" simplePos="0" relativeHeight="251695104" behindDoc="0" locked="0" layoutInCell="1" allowOverlap="1">
            <wp:simplePos x="0" y="0"/>
            <wp:positionH relativeFrom="margin">
              <wp:align>left</wp:align>
            </wp:positionH>
            <wp:positionV relativeFrom="paragraph">
              <wp:posOffset>2540</wp:posOffset>
            </wp:positionV>
            <wp:extent cx="917575" cy="5562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757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4B64">
        <w:rPr>
          <w:rFonts w:hint="cs"/>
          <w:noProof/>
          <w:lang w:bidi="fa-IR"/>
        </w:rPr>
        <w:drawing>
          <wp:anchor distT="0" distB="0" distL="114300" distR="114300" simplePos="0" relativeHeight="251693056" behindDoc="0" locked="0" layoutInCell="1" allowOverlap="1">
            <wp:simplePos x="0" y="0"/>
            <wp:positionH relativeFrom="column">
              <wp:posOffset>1046903</wp:posOffset>
            </wp:positionH>
            <wp:positionV relativeFrom="paragraph">
              <wp:posOffset>5291</wp:posOffset>
            </wp:positionV>
            <wp:extent cx="522605" cy="505460"/>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26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4B64">
        <w:rPr>
          <w:rFonts w:cs="Arial" w:hint="cs"/>
          <w:noProof/>
          <w:rtl/>
          <w:lang w:bidi="fa-IR"/>
        </w:rPr>
        <w:drawing>
          <wp:anchor distT="0" distB="0" distL="114300" distR="114300" simplePos="0" relativeHeight="251692032" behindDoc="0" locked="0" layoutInCell="1" allowOverlap="1">
            <wp:simplePos x="0" y="0"/>
            <wp:positionH relativeFrom="column">
              <wp:posOffset>1618827</wp:posOffset>
            </wp:positionH>
            <wp:positionV relativeFrom="paragraph">
              <wp:posOffset>24342</wp:posOffset>
            </wp:positionV>
            <wp:extent cx="755015" cy="506095"/>
            <wp:effectExtent l="0" t="0" r="6985"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5015" cy="50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0779" w:rsidRDefault="000C0779" w:rsidP="000465D9">
      <w:pPr>
        <w:pStyle w:val="ListParagraph"/>
        <w:bidi/>
        <w:spacing w:after="0" w:line="240" w:lineRule="auto"/>
        <w:ind w:left="990"/>
        <w:rPr>
          <w:rFonts w:cs="B Nazanin"/>
          <w:sz w:val="20"/>
          <w:szCs w:val="20"/>
          <w:rtl/>
          <w:lang w:bidi="fa-IR"/>
        </w:rPr>
      </w:pPr>
    </w:p>
    <w:p w:rsidR="000C0779" w:rsidRPr="000C0779" w:rsidRDefault="00934B9D" w:rsidP="000C0779">
      <w:pPr>
        <w:rPr>
          <w:rtl/>
          <w:lang w:bidi="fa-IR"/>
        </w:rPr>
      </w:pPr>
      <w:r>
        <w:rPr>
          <w:noProof/>
          <w:lang w:bidi="fa-IR"/>
        </w:rPr>
        <w:drawing>
          <wp:anchor distT="0" distB="0" distL="114300" distR="114300" simplePos="0" relativeHeight="251694080" behindDoc="0" locked="0" layoutInCell="1" allowOverlap="1">
            <wp:simplePos x="0" y="0"/>
            <wp:positionH relativeFrom="margin">
              <wp:posOffset>1186815</wp:posOffset>
            </wp:positionH>
            <wp:positionV relativeFrom="paragraph">
              <wp:posOffset>182456</wp:posOffset>
            </wp:positionV>
            <wp:extent cx="941705" cy="8413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41705" cy="841375"/>
                    </a:xfrm>
                    <a:prstGeom prst="rect">
                      <a:avLst/>
                    </a:prstGeom>
                  </pic:spPr>
                </pic:pic>
              </a:graphicData>
            </a:graphic>
            <wp14:sizeRelH relativeFrom="margin">
              <wp14:pctWidth>0</wp14:pctWidth>
            </wp14:sizeRelH>
            <wp14:sizeRelV relativeFrom="margin">
              <wp14:pctHeight>0</wp14:pctHeight>
            </wp14:sizeRelV>
          </wp:anchor>
        </w:drawing>
      </w:r>
    </w:p>
    <w:p w:rsidR="000C0779" w:rsidRPr="000C0779" w:rsidRDefault="000C0779" w:rsidP="000C0779">
      <w:pPr>
        <w:rPr>
          <w:rtl/>
          <w:lang w:bidi="fa-IR"/>
        </w:rPr>
      </w:pPr>
    </w:p>
    <w:p w:rsidR="000C0779" w:rsidRPr="000C0779" w:rsidRDefault="000C0779" w:rsidP="000C0779">
      <w:pPr>
        <w:rPr>
          <w:rtl/>
          <w:lang w:bidi="fa-IR"/>
        </w:rPr>
      </w:pPr>
    </w:p>
    <w:p w:rsidR="00691115" w:rsidRDefault="00691115" w:rsidP="00934B9D">
      <w:pPr>
        <w:rPr>
          <w:rtl/>
          <w:lang w:bidi="fa-IR"/>
        </w:rPr>
      </w:pPr>
    </w:p>
    <w:p w:rsidR="000C0779" w:rsidRDefault="000C0779" w:rsidP="000C0779">
      <w:pPr>
        <w:pStyle w:val="ListParagraph"/>
        <w:numPr>
          <w:ilvl w:val="0"/>
          <w:numId w:val="8"/>
        </w:numPr>
        <w:bidi/>
        <w:rPr>
          <w:rFonts w:cs="B Nazanin"/>
          <w:sz w:val="20"/>
          <w:szCs w:val="20"/>
          <w:lang w:bidi="fa-IR"/>
        </w:rPr>
      </w:pPr>
      <w:r w:rsidRPr="000C0779">
        <w:rPr>
          <w:rFonts w:cs="B Nazanin" w:hint="cs"/>
          <w:sz w:val="20"/>
          <w:szCs w:val="20"/>
          <w:rtl/>
          <w:lang w:bidi="fa-IR"/>
        </w:rPr>
        <w:t>نصب در باکس</w:t>
      </w:r>
      <w:r>
        <w:rPr>
          <w:rFonts w:cs="B Nazanin" w:hint="cs"/>
          <w:sz w:val="20"/>
          <w:szCs w:val="20"/>
          <w:rtl/>
          <w:lang w:bidi="fa-IR"/>
        </w:rPr>
        <w:t xml:space="preserve"> محافظ</w:t>
      </w:r>
      <w:r w:rsidRPr="000C0779">
        <w:rPr>
          <w:rFonts w:cs="B Nazanin" w:hint="cs"/>
          <w:sz w:val="20"/>
          <w:szCs w:val="20"/>
          <w:rtl/>
          <w:lang w:bidi="fa-IR"/>
        </w:rPr>
        <w:t xml:space="preserve"> مخصوص</w:t>
      </w:r>
    </w:p>
    <w:p w:rsidR="000C0779" w:rsidRDefault="000C0779" w:rsidP="003C1207">
      <w:pPr>
        <w:pStyle w:val="ListParagraph"/>
        <w:numPr>
          <w:ilvl w:val="0"/>
          <w:numId w:val="19"/>
        </w:numPr>
        <w:bidi/>
        <w:ind w:left="900"/>
        <w:jc w:val="both"/>
        <w:rPr>
          <w:rFonts w:cs="B Nazanin"/>
          <w:sz w:val="20"/>
          <w:szCs w:val="20"/>
          <w:lang w:bidi="fa-IR"/>
        </w:rPr>
      </w:pPr>
      <w:r>
        <w:rPr>
          <w:rFonts w:cs="B Nazanin" w:hint="cs"/>
          <w:sz w:val="20"/>
          <w:szCs w:val="20"/>
          <w:rtl/>
          <w:lang w:bidi="fa-IR"/>
        </w:rPr>
        <w:t>پس از انتخاب یک باکس محافظ مناسب</w:t>
      </w:r>
      <w:r w:rsidR="003C1207">
        <w:rPr>
          <w:rFonts w:cs="B Nazanin" w:hint="cs"/>
          <w:sz w:val="20"/>
          <w:szCs w:val="20"/>
          <w:rtl/>
          <w:lang w:bidi="fa-IR"/>
        </w:rPr>
        <w:t xml:space="preserve"> ابتد</w:t>
      </w:r>
      <w:r w:rsidR="00622745">
        <w:rPr>
          <w:rFonts w:cs="B Nazanin" w:hint="cs"/>
          <w:sz w:val="20"/>
          <w:szCs w:val="20"/>
          <w:rtl/>
          <w:lang w:bidi="fa-IR"/>
        </w:rPr>
        <w:t>ا درب آن را باز نموده و صفحه ی پ</w:t>
      </w:r>
      <w:r w:rsidR="003C1207">
        <w:rPr>
          <w:rFonts w:cs="B Nazanin" w:hint="cs"/>
          <w:sz w:val="20"/>
          <w:szCs w:val="20"/>
          <w:rtl/>
          <w:lang w:bidi="fa-IR"/>
        </w:rPr>
        <w:t>ایینی دوربین  م</w:t>
      </w:r>
      <w:r w:rsidR="00622745">
        <w:rPr>
          <w:rFonts w:cs="B Nazanin" w:hint="cs"/>
          <w:sz w:val="20"/>
          <w:szCs w:val="20"/>
          <w:rtl/>
          <w:lang w:bidi="fa-IR"/>
        </w:rPr>
        <w:t>و</w:t>
      </w:r>
      <w:r w:rsidR="003C1207">
        <w:rPr>
          <w:rFonts w:cs="B Nazanin" w:hint="cs"/>
          <w:sz w:val="20"/>
          <w:szCs w:val="20"/>
          <w:rtl/>
          <w:lang w:bidi="fa-IR"/>
        </w:rPr>
        <w:t>جود در باکس محافظ را خارج نمایید.</w:t>
      </w:r>
    </w:p>
    <w:p w:rsidR="003C1207" w:rsidRDefault="003C1207" w:rsidP="003C1207">
      <w:pPr>
        <w:pStyle w:val="ListParagraph"/>
        <w:numPr>
          <w:ilvl w:val="0"/>
          <w:numId w:val="19"/>
        </w:numPr>
        <w:bidi/>
        <w:ind w:left="900"/>
        <w:jc w:val="both"/>
        <w:rPr>
          <w:rFonts w:cs="B Nazanin"/>
          <w:sz w:val="20"/>
          <w:szCs w:val="20"/>
          <w:lang w:bidi="fa-IR"/>
        </w:rPr>
      </w:pPr>
      <w:r>
        <w:rPr>
          <w:rFonts w:cs="B Nazanin" w:hint="cs"/>
          <w:sz w:val="20"/>
          <w:szCs w:val="20"/>
          <w:rtl/>
          <w:lang w:bidi="fa-IR"/>
        </w:rPr>
        <w:t>دوربین را بر روی صفحه خارج شده ببندید.</w:t>
      </w:r>
    </w:p>
    <w:p w:rsidR="003C1207" w:rsidRDefault="003C1207" w:rsidP="003C1207">
      <w:pPr>
        <w:pStyle w:val="ListParagraph"/>
        <w:numPr>
          <w:ilvl w:val="0"/>
          <w:numId w:val="19"/>
        </w:numPr>
        <w:bidi/>
        <w:ind w:left="900"/>
        <w:jc w:val="both"/>
        <w:rPr>
          <w:rFonts w:cs="B Nazanin"/>
          <w:sz w:val="20"/>
          <w:szCs w:val="20"/>
          <w:lang w:bidi="fa-IR"/>
        </w:rPr>
      </w:pPr>
      <w:r>
        <w:rPr>
          <w:rFonts w:cs="B Nazanin" w:hint="cs"/>
          <w:sz w:val="20"/>
          <w:szCs w:val="20"/>
          <w:rtl/>
          <w:lang w:bidi="fa-IR"/>
        </w:rPr>
        <w:t>صفحه را در جای خود قرار داده و با 4 پیچ در محل خود محکم کنید.</w:t>
      </w:r>
    </w:p>
    <w:p w:rsidR="003C1207" w:rsidRDefault="003C1207" w:rsidP="003C1207">
      <w:pPr>
        <w:pStyle w:val="ListParagraph"/>
        <w:numPr>
          <w:ilvl w:val="0"/>
          <w:numId w:val="19"/>
        </w:numPr>
        <w:bidi/>
        <w:ind w:left="900"/>
        <w:jc w:val="both"/>
        <w:rPr>
          <w:rFonts w:cs="B Nazanin"/>
          <w:sz w:val="20"/>
          <w:szCs w:val="20"/>
          <w:lang w:bidi="fa-IR"/>
        </w:rPr>
      </w:pPr>
      <w:r>
        <w:rPr>
          <w:rFonts w:cs="B Nazanin" w:hint="cs"/>
          <w:sz w:val="20"/>
          <w:szCs w:val="20"/>
          <w:rtl/>
          <w:lang w:bidi="fa-IR"/>
        </w:rPr>
        <w:t>پایه ی اتصال زیر باکس محافظ را در محل خود (زیر باکس) نصب کنید.</w:t>
      </w:r>
    </w:p>
    <w:p w:rsidR="003C1207" w:rsidRDefault="003C1207" w:rsidP="003C1207">
      <w:pPr>
        <w:pStyle w:val="ListParagraph"/>
        <w:numPr>
          <w:ilvl w:val="0"/>
          <w:numId w:val="19"/>
        </w:numPr>
        <w:bidi/>
        <w:ind w:left="900"/>
        <w:jc w:val="both"/>
        <w:rPr>
          <w:rFonts w:cs="B Nazanin"/>
          <w:sz w:val="20"/>
          <w:szCs w:val="20"/>
          <w:lang w:bidi="fa-IR"/>
        </w:rPr>
      </w:pPr>
      <w:r>
        <w:rPr>
          <w:rFonts w:cs="B Nazanin" w:hint="cs"/>
          <w:sz w:val="20"/>
          <w:szCs w:val="20"/>
          <w:rtl/>
          <w:lang w:bidi="fa-IR"/>
        </w:rPr>
        <w:t>تسمه ی استیل برای اتصال به پایه ی زیرین را در محل مناسب خود نصب نمایید. سپس کابل ها را نیز از محل مشخص شده در باکس محافظ خارج نمایید.</w:t>
      </w:r>
    </w:p>
    <w:p w:rsidR="003C1207" w:rsidRDefault="003C1207" w:rsidP="00622745">
      <w:pPr>
        <w:pStyle w:val="ListParagraph"/>
        <w:numPr>
          <w:ilvl w:val="0"/>
          <w:numId w:val="19"/>
        </w:numPr>
        <w:bidi/>
        <w:ind w:left="900"/>
        <w:jc w:val="both"/>
        <w:rPr>
          <w:rFonts w:cs="B Nazanin"/>
          <w:sz w:val="20"/>
          <w:szCs w:val="20"/>
          <w:lang w:bidi="fa-IR"/>
        </w:rPr>
      </w:pPr>
      <w:r>
        <w:rPr>
          <w:rFonts w:cs="B Nazanin" w:hint="cs"/>
          <w:sz w:val="20"/>
          <w:szCs w:val="20"/>
          <w:rtl/>
          <w:lang w:bidi="fa-IR"/>
        </w:rPr>
        <w:t xml:space="preserve">باکس محافظ را بر روی تسمه استیل نصب کنید. دوربین را روشن نموده و پس از رویت تصویر </w:t>
      </w:r>
      <w:r w:rsidR="00622745">
        <w:rPr>
          <w:rFonts w:cs="B Nazanin" w:hint="cs"/>
          <w:sz w:val="20"/>
          <w:szCs w:val="20"/>
          <w:rtl/>
          <w:lang w:bidi="fa-IR"/>
        </w:rPr>
        <w:t>نسبت</w:t>
      </w:r>
      <w:r>
        <w:rPr>
          <w:rFonts w:cs="B Nazanin" w:hint="cs"/>
          <w:sz w:val="20"/>
          <w:szCs w:val="20"/>
          <w:rtl/>
          <w:lang w:bidi="fa-IR"/>
        </w:rPr>
        <w:t xml:space="preserve"> به تنظیم زاویه مناسب دوربین اقدام نمایید.</w:t>
      </w:r>
    </w:p>
    <w:p w:rsidR="000465D9" w:rsidRDefault="000465D9" w:rsidP="003C1207">
      <w:pPr>
        <w:bidi/>
        <w:jc w:val="both"/>
        <w:rPr>
          <w:rStyle w:val="tlid-translation"/>
          <w:rFonts w:cs="B Nazanin"/>
          <w:b/>
          <w:bCs/>
          <w:sz w:val="14"/>
          <w:szCs w:val="14"/>
          <w:rtl/>
          <w:lang w:bidi="fa-IR"/>
        </w:rPr>
      </w:pPr>
    </w:p>
    <w:p w:rsidR="003C1207" w:rsidRPr="003C1207" w:rsidRDefault="00674A67" w:rsidP="000465D9">
      <w:pPr>
        <w:bidi/>
        <w:jc w:val="both"/>
        <w:rPr>
          <w:rFonts w:cs="B Nazanin"/>
          <w:sz w:val="20"/>
          <w:szCs w:val="20"/>
          <w:lang w:bidi="fa-IR"/>
        </w:rPr>
      </w:pPr>
      <w:r w:rsidRPr="003C1207">
        <w:rPr>
          <w:rFonts w:cs="B Nazanin"/>
          <w:noProof/>
          <w:sz w:val="20"/>
          <w:szCs w:val="20"/>
          <w:rtl/>
          <w:lang w:bidi="fa-IR"/>
        </w:rPr>
        <w:drawing>
          <wp:anchor distT="0" distB="0" distL="114300" distR="114300" simplePos="0" relativeHeight="251696128" behindDoc="0" locked="0" layoutInCell="1" allowOverlap="1">
            <wp:simplePos x="0" y="0"/>
            <wp:positionH relativeFrom="margin">
              <wp:align>right</wp:align>
            </wp:positionH>
            <wp:positionV relativeFrom="paragraph">
              <wp:posOffset>2540</wp:posOffset>
            </wp:positionV>
            <wp:extent cx="982980" cy="716915"/>
            <wp:effectExtent l="0" t="0" r="7620" b="69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2980"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697152" behindDoc="0" locked="0" layoutInCell="1" allowOverlap="1">
            <wp:simplePos x="0" y="0"/>
            <wp:positionH relativeFrom="margin">
              <wp:align>center</wp:align>
            </wp:positionH>
            <wp:positionV relativeFrom="paragraph">
              <wp:posOffset>2540</wp:posOffset>
            </wp:positionV>
            <wp:extent cx="877051" cy="85957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7051" cy="859579"/>
                    </a:xfrm>
                    <a:prstGeom prst="rect">
                      <a:avLst/>
                    </a:prstGeom>
                  </pic:spPr>
                </pic:pic>
              </a:graphicData>
            </a:graphic>
            <wp14:sizeRelH relativeFrom="margin">
              <wp14:pctWidth>0</wp14:pctWidth>
            </wp14:sizeRelH>
            <wp14:sizeRelV relativeFrom="margin">
              <wp14:pctHeight>0</wp14:pctHeight>
            </wp14:sizeRelV>
          </wp:anchor>
        </w:drawing>
      </w:r>
      <w:r w:rsidRPr="00674A67">
        <w:rPr>
          <w:rFonts w:hint="cs"/>
          <w:noProof/>
          <w:lang w:bidi="fa-IR"/>
        </w:rPr>
        <w:drawing>
          <wp:anchor distT="0" distB="0" distL="114300" distR="114300" simplePos="0" relativeHeight="251698176" behindDoc="0" locked="0" layoutInCell="1" allowOverlap="1">
            <wp:simplePos x="0" y="0"/>
            <wp:positionH relativeFrom="margin">
              <wp:align>left</wp:align>
            </wp:positionH>
            <wp:positionV relativeFrom="paragraph">
              <wp:posOffset>2540</wp:posOffset>
            </wp:positionV>
            <wp:extent cx="972328" cy="761107"/>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2328" cy="7611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1207" w:rsidRPr="003C1207" w:rsidRDefault="003C1207" w:rsidP="003C1207">
      <w:pPr>
        <w:pStyle w:val="ListParagraph"/>
        <w:bidi/>
        <w:ind w:left="900"/>
        <w:jc w:val="both"/>
        <w:rPr>
          <w:rFonts w:cs="B Nazanin"/>
          <w:sz w:val="20"/>
          <w:szCs w:val="20"/>
          <w:rtl/>
          <w:lang w:bidi="fa-IR"/>
        </w:rPr>
      </w:pPr>
    </w:p>
    <w:p w:rsidR="00214941" w:rsidRDefault="00674A67" w:rsidP="000C0779">
      <w:pPr>
        <w:jc w:val="right"/>
        <w:rPr>
          <w:rtl/>
          <w:lang w:bidi="fa-IR"/>
        </w:rPr>
      </w:pPr>
      <w:r w:rsidRPr="00674A67">
        <w:rPr>
          <w:rFonts w:hint="cs"/>
          <w:noProof/>
          <w:lang w:bidi="fa-IR"/>
        </w:rPr>
        <w:drawing>
          <wp:anchor distT="0" distB="0" distL="114300" distR="114300" simplePos="0" relativeHeight="251701248" behindDoc="0" locked="0" layoutInCell="1" allowOverlap="1">
            <wp:simplePos x="0" y="0"/>
            <wp:positionH relativeFrom="margin">
              <wp:align>left</wp:align>
            </wp:positionH>
            <wp:positionV relativeFrom="paragraph">
              <wp:posOffset>340186</wp:posOffset>
            </wp:positionV>
            <wp:extent cx="1044314" cy="872836"/>
            <wp:effectExtent l="0" t="0" r="3810"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4314" cy="872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A67">
        <w:rPr>
          <w:rFonts w:hint="cs"/>
          <w:noProof/>
          <w:lang w:bidi="fa-IR"/>
        </w:rPr>
        <w:drawing>
          <wp:anchor distT="0" distB="0" distL="114300" distR="114300" simplePos="0" relativeHeight="251700224" behindDoc="0" locked="0" layoutInCell="1" allowOverlap="1">
            <wp:simplePos x="0" y="0"/>
            <wp:positionH relativeFrom="margin">
              <wp:posOffset>1205345</wp:posOffset>
            </wp:positionH>
            <wp:positionV relativeFrom="paragraph">
              <wp:posOffset>415694</wp:posOffset>
            </wp:positionV>
            <wp:extent cx="1104491" cy="700174"/>
            <wp:effectExtent l="0" t="0" r="635"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4491" cy="7001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699200" behindDoc="0" locked="0" layoutInCell="1" allowOverlap="1">
            <wp:simplePos x="0" y="0"/>
            <wp:positionH relativeFrom="margin">
              <wp:align>right</wp:align>
            </wp:positionH>
            <wp:positionV relativeFrom="paragraph">
              <wp:posOffset>377768</wp:posOffset>
            </wp:positionV>
            <wp:extent cx="791133" cy="820536"/>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91133" cy="820536"/>
                    </a:xfrm>
                    <a:prstGeom prst="rect">
                      <a:avLst/>
                    </a:prstGeom>
                  </pic:spPr>
                </pic:pic>
              </a:graphicData>
            </a:graphic>
            <wp14:sizeRelH relativeFrom="margin">
              <wp14:pctWidth>0</wp14:pctWidth>
            </wp14:sizeRelH>
            <wp14:sizeRelV relativeFrom="margin">
              <wp14:pctHeight>0</wp14:pctHeight>
            </wp14:sizeRelV>
          </wp:anchor>
        </w:drawing>
      </w:r>
    </w:p>
    <w:p w:rsidR="00214941" w:rsidRPr="00214941" w:rsidRDefault="00214941" w:rsidP="00214941">
      <w:pPr>
        <w:rPr>
          <w:rtl/>
          <w:lang w:bidi="fa-IR"/>
        </w:rPr>
      </w:pPr>
    </w:p>
    <w:p w:rsidR="00214941" w:rsidRPr="00214941" w:rsidRDefault="00214941" w:rsidP="00214941">
      <w:pPr>
        <w:rPr>
          <w:rtl/>
          <w:lang w:bidi="fa-IR"/>
        </w:rPr>
      </w:pPr>
    </w:p>
    <w:p w:rsidR="00214941" w:rsidRPr="00214941" w:rsidRDefault="00214941" w:rsidP="00214941">
      <w:pPr>
        <w:rPr>
          <w:rtl/>
          <w:lang w:bidi="fa-IR"/>
        </w:rPr>
      </w:pPr>
    </w:p>
    <w:p w:rsidR="000C0779" w:rsidRDefault="000C0779" w:rsidP="00214941">
      <w:pPr>
        <w:jc w:val="right"/>
        <w:rPr>
          <w:rtl/>
          <w:lang w:bidi="fa-IR"/>
        </w:rPr>
      </w:pPr>
    </w:p>
    <w:p w:rsidR="00214941" w:rsidRDefault="00214941" w:rsidP="00214941">
      <w:pPr>
        <w:jc w:val="right"/>
        <w:rPr>
          <w:rtl/>
          <w:lang w:bidi="fa-IR"/>
        </w:rPr>
      </w:pPr>
    </w:p>
    <w:p w:rsidR="00214941" w:rsidRDefault="008234F4" w:rsidP="008234F4">
      <w:pPr>
        <w:pStyle w:val="ListParagraph"/>
        <w:numPr>
          <w:ilvl w:val="0"/>
          <w:numId w:val="17"/>
        </w:numPr>
        <w:bidi/>
        <w:rPr>
          <w:rFonts w:cs="B Nazanin"/>
          <w:b/>
          <w:bCs/>
          <w:sz w:val="20"/>
          <w:szCs w:val="20"/>
          <w:lang w:bidi="fa-IR"/>
        </w:rPr>
      </w:pPr>
      <w:r w:rsidRPr="008234F4">
        <w:rPr>
          <w:rFonts w:cs="B Nazanin" w:hint="cs"/>
          <w:b/>
          <w:bCs/>
          <w:sz w:val="20"/>
          <w:szCs w:val="20"/>
          <w:rtl/>
          <w:lang w:bidi="fa-IR"/>
        </w:rPr>
        <w:t>دوربین بالت</w:t>
      </w:r>
    </w:p>
    <w:p w:rsidR="008234F4" w:rsidRDefault="008234F4" w:rsidP="008234F4">
      <w:pPr>
        <w:pStyle w:val="ListParagraph"/>
        <w:bidi/>
        <w:jc w:val="both"/>
        <w:rPr>
          <w:rFonts w:cs="B Nazanin"/>
          <w:sz w:val="20"/>
          <w:szCs w:val="20"/>
          <w:rtl/>
          <w:lang w:bidi="fa-IR"/>
        </w:rPr>
      </w:pPr>
      <w:r w:rsidRPr="008234F4">
        <w:rPr>
          <w:rFonts w:cs="B Nazanin" w:hint="cs"/>
          <w:sz w:val="20"/>
          <w:szCs w:val="20"/>
          <w:rtl/>
          <w:lang w:bidi="fa-IR"/>
        </w:rPr>
        <w:t>شما می توانید دوربین را به روشهای متفاوتی متصل نمایید و لوازم اتصال را خریداری نمایید. از آنجا که نصب سقفی شبیه نصب دیواری می باشد،  نصب دوربین بر روی دیوار توضیح داده شده است.</w:t>
      </w:r>
    </w:p>
    <w:p w:rsidR="008234F4" w:rsidRDefault="008234F4" w:rsidP="008234F4">
      <w:pPr>
        <w:pStyle w:val="ListParagraph"/>
        <w:numPr>
          <w:ilvl w:val="0"/>
          <w:numId w:val="8"/>
        </w:numPr>
        <w:bidi/>
        <w:jc w:val="both"/>
        <w:rPr>
          <w:rFonts w:cs="B Nazanin"/>
          <w:sz w:val="20"/>
          <w:szCs w:val="20"/>
          <w:lang w:bidi="fa-IR"/>
        </w:rPr>
      </w:pPr>
      <w:r>
        <w:rPr>
          <w:rFonts w:cs="B Nazanin" w:hint="cs"/>
          <w:sz w:val="20"/>
          <w:szCs w:val="20"/>
          <w:rtl/>
          <w:lang w:bidi="fa-IR"/>
        </w:rPr>
        <w:t>جانمایی دوربین</w:t>
      </w:r>
    </w:p>
    <w:p w:rsidR="008234F4" w:rsidRDefault="008234F4" w:rsidP="00622745">
      <w:pPr>
        <w:pStyle w:val="ListParagraph"/>
        <w:numPr>
          <w:ilvl w:val="0"/>
          <w:numId w:val="21"/>
        </w:numPr>
        <w:bidi/>
        <w:jc w:val="both"/>
        <w:rPr>
          <w:rFonts w:cs="B Nazanin"/>
          <w:sz w:val="20"/>
          <w:szCs w:val="20"/>
          <w:lang w:bidi="fa-IR"/>
        </w:rPr>
      </w:pPr>
      <w:r w:rsidRPr="00691115">
        <w:rPr>
          <w:rFonts w:cs="B Nazanin" w:hint="cs"/>
          <w:sz w:val="20"/>
          <w:szCs w:val="20"/>
          <w:rtl/>
          <w:lang w:bidi="fa-IR"/>
        </w:rPr>
        <w:t xml:space="preserve">ابتدا با </w:t>
      </w:r>
      <w:r w:rsidR="00622745">
        <w:rPr>
          <w:rFonts w:cs="B Nazanin" w:hint="cs"/>
          <w:sz w:val="20"/>
          <w:szCs w:val="20"/>
          <w:rtl/>
          <w:lang w:bidi="fa-IR"/>
        </w:rPr>
        <w:t xml:space="preserve">اگوی نشانه گذاری </w:t>
      </w:r>
      <w:r w:rsidRPr="00691115">
        <w:rPr>
          <w:rFonts w:cs="B Nazanin" w:hint="cs"/>
          <w:sz w:val="20"/>
          <w:szCs w:val="20"/>
          <w:rtl/>
          <w:lang w:bidi="fa-IR"/>
        </w:rPr>
        <w:t>می توانید وضعیت سوراخ ها را روی دیوار مشخص نمایید.</w:t>
      </w:r>
      <w:r>
        <w:rPr>
          <w:rFonts w:cs="B Nazanin" w:hint="cs"/>
          <w:sz w:val="20"/>
          <w:szCs w:val="20"/>
          <w:rtl/>
          <w:lang w:bidi="fa-IR"/>
        </w:rPr>
        <w:t xml:space="preserve"> </w:t>
      </w:r>
      <w:r w:rsidRPr="00691115">
        <w:rPr>
          <w:rFonts w:cs="B Nazanin" w:hint="cs"/>
          <w:sz w:val="20"/>
          <w:szCs w:val="20"/>
          <w:rtl/>
          <w:lang w:bidi="fa-IR"/>
        </w:rPr>
        <w:t xml:space="preserve">در این مرحله می بایست به وضعیت کابل های خارج شده از دیوار توجه </w:t>
      </w:r>
      <w:r>
        <w:rPr>
          <w:rFonts w:cs="B Nazanin" w:hint="cs"/>
          <w:sz w:val="20"/>
          <w:szCs w:val="20"/>
          <w:rtl/>
          <w:lang w:bidi="fa-IR"/>
        </w:rPr>
        <w:t>کرد</w:t>
      </w:r>
      <w:r w:rsidRPr="00691115">
        <w:rPr>
          <w:rFonts w:cs="B Nazanin" w:hint="cs"/>
          <w:sz w:val="20"/>
          <w:szCs w:val="20"/>
          <w:rtl/>
          <w:lang w:bidi="fa-IR"/>
        </w:rPr>
        <w:t xml:space="preserve"> تا جانمایی سوارخ ها به درستی انجام شود.</w:t>
      </w:r>
    </w:p>
    <w:p w:rsidR="008234F4" w:rsidRDefault="008234F4" w:rsidP="008234F4">
      <w:pPr>
        <w:pStyle w:val="ListParagraph"/>
        <w:numPr>
          <w:ilvl w:val="0"/>
          <w:numId w:val="21"/>
        </w:numPr>
        <w:bidi/>
        <w:jc w:val="both"/>
        <w:rPr>
          <w:rFonts w:cs="B Nazanin"/>
          <w:sz w:val="20"/>
          <w:szCs w:val="20"/>
          <w:lang w:bidi="fa-IR"/>
        </w:rPr>
      </w:pPr>
      <w:r w:rsidRPr="008234F4">
        <w:rPr>
          <w:rFonts w:cs="B Nazanin" w:hint="cs"/>
          <w:sz w:val="20"/>
          <w:szCs w:val="20"/>
          <w:rtl/>
          <w:lang w:bidi="fa-IR"/>
        </w:rPr>
        <w:t>پس از جانمایی سوراخ ها، با دریل و سایز مته مناسب (با توجه به سایز پیچ ها) دیوار را سوراخ کنید.</w:t>
      </w:r>
    </w:p>
    <w:p w:rsidR="00E40FCB" w:rsidRDefault="00E40FCB" w:rsidP="00622745">
      <w:pPr>
        <w:pStyle w:val="ListParagraph"/>
        <w:numPr>
          <w:ilvl w:val="0"/>
          <w:numId w:val="21"/>
        </w:numPr>
        <w:bidi/>
        <w:jc w:val="both"/>
        <w:rPr>
          <w:rFonts w:cs="B Nazanin"/>
          <w:sz w:val="20"/>
          <w:szCs w:val="20"/>
          <w:lang w:bidi="fa-IR"/>
        </w:rPr>
      </w:pPr>
      <w:r>
        <w:rPr>
          <w:noProof/>
          <w:lang w:bidi="fa-IR"/>
        </w:rPr>
        <w:drawing>
          <wp:anchor distT="0" distB="0" distL="114300" distR="114300" simplePos="0" relativeHeight="251702272" behindDoc="0" locked="0" layoutInCell="1" allowOverlap="1">
            <wp:simplePos x="0" y="0"/>
            <wp:positionH relativeFrom="margin">
              <wp:posOffset>838200</wp:posOffset>
            </wp:positionH>
            <wp:positionV relativeFrom="paragraph">
              <wp:posOffset>419026</wp:posOffset>
            </wp:positionV>
            <wp:extent cx="509155" cy="510327"/>
            <wp:effectExtent l="0" t="0" r="5715" b="44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9155" cy="510327"/>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04320" behindDoc="0" locked="0" layoutInCell="1" allowOverlap="1">
            <wp:simplePos x="0" y="0"/>
            <wp:positionH relativeFrom="margin">
              <wp:posOffset>1980161</wp:posOffset>
            </wp:positionH>
            <wp:positionV relativeFrom="paragraph">
              <wp:posOffset>427702</wp:posOffset>
            </wp:positionV>
            <wp:extent cx="606136" cy="517886"/>
            <wp:effectExtent l="0" t="0" r="381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6136" cy="517886"/>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03296" behindDoc="0" locked="0" layoutInCell="1" allowOverlap="1">
            <wp:simplePos x="0" y="0"/>
            <wp:positionH relativeFrom="margin">
              <wp:align>center</wp:align>
            </wp:positionH>
            <wp:positionV relativeFrom="paragraph">
              <wp:posOffset>414078</wp:posOffset>
            </wp:positionV>
            <wp:extent cx="578427" cy="515598"/>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8427" cy="515598"/>
                    </a:xfrm>
                    <a:prstGeom prst="rect">
                      <a:avLst/>
                    </a:prstGeom>
                  </pic:spPr>
                </pic:pic>
              </a:graphicData>
            </a:graphic>
            <wp14:sizeRelH relativeFrom="margin">
              <wp14:pctWidth>0</wp14:pctWidth>
            </wp14:sizeRelH>
            <wp14:sizeRelV relativeFrom="margin">
              <wp14:pctHeight>0</wp14:pctHeight>
            </wp14:sizeRelV>
          </wp:anchor>
        </w:drawing>
      </w:r>
      <w:r w:rsidR="008234F4" w:rsidRPr="008234F4">
        <w:rPr>
          <w:rFonts w:cs="B Nazanin" w:hint="cs"/>
          <w:sz w:val="20"/>
          <w:szCs w:val="20"/>
          <w:rtl/>
          <w:lang w:bidi="fa-IR"/>
        </w:rPr>
        <w:t>نگه دارنده های مهره</w:t>
      </w:r>
      <w:r w:rsidR="00622745">
        <w:rPr>
          <w:rFonts w:cs="B Nazanin" w:hint="cs"/>
          <w:sz w:val="20"/>
          <w:szCs w:val="20"/>
          <w:rtl/>
          <w:lang w:bidi="fa-IR"/>
        </w:rPr>
        <w:t xml:space="preserve"> </w:t>
      </w:r>
      <w:r w:rsidR="00622745" w:rsidRPr="00622745">
        <w:rPr>
          <w:rFonts w:cs="B Nazanin" w:hint="cs"/>
          <w:sz w:val="16"/>
          <w:szCs w:val="16"/>
          <w:rtl/>
          <w:lang w:bidi="fa-IR"/>
        </w:rPr>
        <w:t>(متعلقات نصب می تواند پیچ و رول پلاک باشد)</w:t>
      </w:r>
      <w:r w:rsidR="008234F4" w:rsidRPr="00622745">
        <w:rPr>
          <w:rFonts w:cs="B Nazanin" w:hint="cs"/>
          <w:sz w:val="16"/>
          <w:szCs w:val="16"/>
          <w:rtl/>
          <w:lang w:bidi="fa-IR"/>
        </w:rPr>
        <w:t xml:space="preserve"> </w:t>
      </w:r>
      <w:r w:rsidR="008234F4" w:rsidRPr="008234F4">
        <w:rPr>
          <w:rFonts w:cs="B Nazanin" w:hint="cs"/>
          <w:sz w:val="20"/>
          <w:szCs w:val="20"/>
          <w:rtl/>
          <w:lang w:bidi="fa-IR"/>
        </w:rPr>
        <w:t>را با استفاده از چکش در محل سوراخ ها قرار دهید.</w:t>
      </w:r>
      <w:r>
        <w:rPr>
          <w:rFonts w:cs="B Nazanin" w:hint="cs"/>
          <w:sz w:val="20"/>
          <w:szCs w:val="20"/>
          <w:rtl/>
          <w:lang w:bidi="fa-IR"/>
        </w:rPr>
        <w:t xml:space="preserve"> </w:t>
      </w:r>
    </w:p>
    <w:p w:rsidR="00934B9D" w:rsidRPr="00E40FCB" w:rsidRDefault="00934B9D" w:rsidP="00934B9D">
      <w:pPr>
        <w:pStyle w:val="ListParagraph"/>
        <w:bidi/>
        <w:ind w:left="1080"/>
        <w:jc w:val="both"/>
        <w:rPr>
          <w:rFonts w:cs="B Nazanin"/>
          <w:sz w:val="20"/>
          <w:szCs w:val="20"/>
          <w:lang w:bidi="fa-IR"/>
        </w:rPr>
      </w:pPr>
    </w:p>
    <w:p w:rsidR="00116794" w:rsidRDefault="008234F4" w:rsidP="00934B9D">
      <w:pPr>
        <w:bidi/>
        <w:jc w:val="both"/>
        <w:rPr>
          <w:rFonts w:cs="B Nazanin"/>
          <w:sz w:val="20"/>
          <w:szCs w:val="20"/>
          <w:lang w:bidi="fa-IR"/>
        </w:rPr>
      </w:pPr>
      <w:r w:rsidRPr="008234F4">
        <w:rPr>
          <w:noProof/>
        </w:rPr>
        <w:t xml:space="preserve">  </w:t>
      </w:r>
    </w:p>
    <w:p w:rsidR="00934B9D" w:rsidRPr="00934B9D" w:rsidRDefault="00934B9D" w:rsidP="00934B9D">
      <w:pPr>
        <w:bidi/>
        <w:jc w:val="both"/>
        <w:rPr>
          <w:rFonts w:cs="B Nazanin"/>
          <w:sz w:val="20"/>
          <w:szCs w:val="20"/>
          <w:lang w:bidi="fa-IR"/>
        </w:rPr>
      </w:pPr>
    </w:p>
    <w:p w:rsidR="00E40FCB" w:rsidRDefault="00E40FCB" w:rsidP="00116794">
      <w:pPr>
        <w:pStyle w:val="ListParagraph"/>
        <w:numPr>
          <w:ilvl w:val="0"/>
          <w:numId w:val="8"/>
        </w:numPr>
        <w:bidi/>
        <w:jc w:val="both"/>
        <w:rPr>
          <w:rFonts w:cs="B Nazanin"/>
          <w:sz w:val="20"/>
          <w:szCs w:val="20"/>
          <w:lang w:bidi="fa-IR"/>
        </w:rPr>
      </w:pPr>
      <w:r>
        <w:rPr>
          <w:rFonts w:cs="B Nazanin" w:hint="cs"/>
          <w:sz w:val="20"/>
          <w:szCs w:val="20"/>
          <w:rtl/>
          <w:lang w:bidi="fa-IR"/>
        </w:rPr>
        <w:t>نصب بدون پایه</w:t>
      </w:r>
    </w:p>
    <w:p w:rsidR="00E40FCB" w:rsidRDefault="00E40FCB" w:rsidP="00E40FCB">
      <w:pPr>
        <w:pStyle w:val="ListParagraph"/>
        <w:numPr>
          <w:ilvl w:val="0"/>
          <w:numId w:val="22"/>
        </w:numPr>
        <w:bidi/>
        <w:jc w:val="both"/>
        <w:rPr>
          <w:rFonts w:cs="B Nazanin"/>
          <w:sz w:val="20"/>
          <w:szCs w:val="20"/>
          <w:lang w:bidi="fa-IR"/>
        </w:rPr>
      </w:pPr>
      <w:r>
        <w:rPr>
          <w:rFonts w:cs="B Nazanin" w:hint="cs"/>
          <w:sz w:val="20"/>
          <w:szCs w:val="20"/>
          <w:rtl/>
          <w:lang w:bidi="fa-IR"/>
        </w:rPr>
        <w:t>ابتدا اتصال کابل ها را برقرار کنید و سپس دوربین را بر روی دیوار قرار داده و با پیچ محکم کنید.</w:t>
      </w:r>
    </w:p>
    <w:p w:rsidR="00E40FCB" w:rsidRDefault="00E2328A" w:rsidP="00E2328A">
      <w:pPr>
        <w:pStyle w:val="ListParagraph"/>
        <w:numPr>
          <w:ilvl w:val="0"/>
          <w:numId w:val="22"/>
        </w:numPr>
        <w:bidi/>
        <w:jc w:val="both"/>
        <w:rPr>
          <w:rFonts w:cs="B Nazanin"/>
          <w:sz w:val="20"/>
          <w:szCs w:val="20"/>
          <w:lang w:bidi="fa-IR"/>
        </w:rPr>
      </w:pPr>
      <w:r>
        <w:rPr>
          <w:rFonts w:cs="B Nazanin" w:hint="cs"/>
          <w:sz w:val="20"/>
          <w:szCs w:val="20"/>
          <w:rtl/>
          <w:lang w:bidi="fa-IR"/>
        </w:rPr>
        <w:t>پس از روشن نمودن دوربین و مشاهده ی تصویر، با یک آچار آلن      می توانید زاویه دوربین در دو وضعیت دورانی و زاویه دید عمودی را تنظیم نمایید.</w:t>
      </w:r>
    </w:p>
    <w:p w:rsidR="00E2328A" w:rsidRDefault="00E2328A" w:rsidP="00E2328A">
      <w:pPr>
        <w:pStyle w:val="ListParagraph"/>
        <w:numPr>
          <w:ilvl w:val="0"/>
          <w:numId w:val="22"/>
        </w:numPr>
        <w:bidi/>
        <w:jc w:val="both"/>
        <w:rPr>
          <w:rFonts w:cs="B Nazanin"/>
          <w:sz w:val="20"/>
          <w:szCs w:val="20"/>
          <w:lang w:bidi="fa-IR"/>
        </w:rPr>
      </w:pPr>
      <w:r>
        <w:rPr>
          <w:rFonts w:cs="B Nazanin" w:hint="cs"/>
          <w:sz w:val="20"/>
          <w:szCs w:val="20"/>
          <w:rtl/>
          <w:lang w:bidi="fa-IR"/>
        </w:rPr>
        <w:t>در دوربین های دارای تنظیم زوم</w:t>
      </w:r>
      <w:r w:rsidR="00622745">
        <w:rPr>
          <w:rFonts w:cs="B Nazanin" w:hint="cs"/>
          <w:sz w:val="20"/>
          <w:szCs w:val="20"/>
          <w:rtl/>
          <w:lang w:bidi="fa-IR"/>
        </w:rPr>
        <w:t xml:space="preserve"> و فوکوس</w:t>
      </w:r>
      <w:r>
        <w:rPr>
          <w:rFonts w:cs="B Nazanin" w:hint="cs"/>
          <w:sz w:val="20"/>
          <w:szCs w:val="20"/>
          <w:rtl/>
          <w:lang w:bidi="fa-IR"/>
        </w:rPr>
        <w:t xml:space="preserve"> دستی، درب زیر دوربین را باز کرده و میزان زوم </w:t>
      </w:r>
      <w:r w:rsidR="00622745">
        <w:rPr>
          <w:rFonts w:cs="B Nazanin" w:hint="cs"/>
          <w:sz w:val="20"/>
          <w:szCs w:val="20"/>
          <w:rtl/>
          <w:lang w:bidi="fa-IR"/>
        </w:rPr>
        <w:t xml:space="preserve">و فکوس </w:t>
      </w:r>
      <w:r>
        <w:rPr>
          <w:rFonts w:cs="B Nazanin" w:hint="cs"/>
          <w:sz w:val="20"/>
          <w:szCs w:val="20"/>
          <w:rtl/>
          <w:lang w:bidi="fa-IR"/>
        </w:rPr>
        <w:t>را تنظیم نمایید تا تصویر دلخواه خود را بدست آورید.</w:t>
      </w:r>
    </w:p>
    <w:p w:rsidR="00E2328A" w:rsidRDefault="00E2328A" w:rsidP="00E2328A">
      <w:pPr>
        <w:pStyle w:val="ListParagraph"/>
        <w:numPr>
          <w:ilvl w:val="0"/>
          <w:numId w:val="22"/>
        </w:numPr>
        <w:bidi/>
        <w:jc w:val="both"/>
        <w:rPr>
          <w:rFonts w:cs="B Nazanin"/>
          <w:sz w:val="20"/>
          <w:szCs w:val="20"/>
          <w:lang w:bidi="fa-IR"/>
        </w:rPr>
      </w:pPr>
      <w:r>
        <w:rPr>
          <w:rFonts w:cs="B Nazanin" w:hint="cs"/>
          <w:sz w:val="20"/>
          <w:szCs w:val="20"/>
          <w:rtl/>
          <w:lang w:bidi="fa-IR"/>
        </w:rPr>
        <w:t>در مدل های دارای  لنز ثابت و یا موتور دار نیازی به باز کردن درب زیر دوربین نیست.</w:t>
      </w:r>
    </w:p>
    <w:p w:rsidR="00E2328A" w:rsidRDefault="00E2328A" w:rsidP="00E2328A">
      <w:pPr>
        <w:pStyle w:val="ListParagraph"/>
        <w:numPr>
          <w:ilvl w:val="0"/>
          <w:numId w:val="22"/>
        </w:numPr>
        <w:bidi/>
        <w:jc w:val="both"/>
        <w:rPr>
          <w:rFonts w:cs="B Nazanin"/>
          <w:sz w:val="20"/>
          <w:szCs w:val="20"/>
          <w:lang w:bidi="fa-IR"/>
        </w:rPr>
      </w:pPr>
      <w:r>
        <w:rPr>
          <w:rFonts w:cs="B Nazanin" w:hint="cs"/>
          <w:sz w:val="20"/>
          <w:szCs w:val="20"/>
          <w:rtl/>
          <w:lang w:bidi="fa-IR"/>
        </w:rPr>
        <w:t>در صورت پشتیبانی از کارت حافظه از قسمت درب زیری</w:t>
      </w:r>
      <w:r w:rsidR="00622745">
        <w:rPr>
          <w:rFonts w:cs="B Nazanin" w:hint="cs"/>
          <w:sz w:val="20"/>
          <w:szCs w:val="20"/>
          <w:rtl/>
          <w:lang w:bidi="fa-IR"/>
        </w:rPr>
        <w:t>ن</w:t>
      </w:r>
      <w:r>
        <w:rPr>
          <w:rFonts w:cs="B Nazanin" w:hint="cs"/>
          <w:sz w:val="20"/>
          <w:szCs w:val="20"/>
          <w:rtl/>
          <w:lang w:bidi="fa-IR"/>
        </w:rPr>
        <w:t xml:space="preserve"> دوربین </w:t>
      </w:r>
      <w:r w:rsidR="00D14A35">
        <w:rPr>
          <w:rFonts w:cs="B Nazanin" w:hint="cs"/>
          <w:sz w:val="20"/>
          <w:szCs w:val="20"/>
          <w:rtl/>
          <w:lang w:bidi="fa-IR"/>
        </w:rPr>
        <w:t xml:space="preserve">    </w:t>
      </w:r>
      <w:r>
        <w:rPr>
          <w:rFonts w:cs="B Nazanin" w:hint="cs"/>
          <w:sz w:val="20"/>
          <w:szCs w:val="20"/>
          <w:rtl/>
          <w:lang w:bidi="fa-IR"/>
        </w:rPr>
        <w:t xml:space="preserve">می توانید کارت حافظه </w:t>
      </w:r>
      <w:r w:rsidR="00D14A35">
        <w:rPr>
          <w:rFonts w:cs="B Nazanin" w:hint="cs"/>
          <w:sz w:val="20"/>
          <w:szCs w:val="20"/>
          <w:rtl/>
          <w:lang w:bidi="fa-IR"/>
        </w:rPr>
        <w:t xml:space="preserve">مناسب </w:t>
      </w:r>
      <w:r>
        <w:rPr>
          <w:rFonts w:cs="B Nazanin" w:hint="cs"/>
          <w:sz w:val="20"/>
          <w:szCs w:val="20"/>
          <w:rtl/>
          <w:lang w:bidi="fa-IR"/>
        </w:rPr>
        <w:t>را در جای خود قرار دهید.</w:t>
      </w:r>
    </w:p>
    <w:p w:rsidR="000465D9" w:rsidRDefault="000465D9" w:rsidP="000465D9">
      <w:pPr>
        <w:pStyle w:val="ListParagraph"/>
        <w:bidi/>
        <w:ind w:left="1080"/>
        <w:jc w:val="both"/>
        <w:rPr>
          <w:rFonts w:cs="B Nazanin"/>
          <w:sz w:val="20"/>
          <w:szCs w:val="20"/>
          <w:lang w:bidi="fa-IR"/>
        </w:rPr>
      </w:pPr>
    </w:p>
    <w:p w:rsidR="00AB5840" w:rsidRDefault="00AB5840" w:rsidP="00AB5840">
      <w:pPr>
        <w:bidi/>
        <w:jc w:val="both"/>
        <w:rPr>
          <w:rFonts w:cs="B Nazanin"/>
          <w:sz w:val="20"/>
          <w:szCs w:val="20"/>
          <w:rtl/>
          <w:lang w:bidi="fa-IR"/>
        </w:rPr>
      </w:pPr>
      <w:r>
        <w:rPr>
          <w:noProof/>
          <w:lang w:bidi="fa-IR"/>
        </w:rPr>
        <w:drawing>
          <wp:anchor distT="0" distB="0" distL="114300" distR="114300" simplePos="0" relativeHeight="251705344" behindDoc="0" locked="0" layoutInCell="1" allowOverlap="1">
            <wp:simplePos x="0" y="0"/>
            <wp:positionH relativeFrom="margin">
              <wp:align>left</wp:align>
            </wp:positionH>
            <wp:positionV relativeFrom="paragraph">
              <wp:posOffset>1905</wp:posOffset>
            </wp:positionV>
            <wp:extent cx="807027" cy="72818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07027" cy="728180"/>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06368" behindDoc="0" locked="0" layoutInCell="1" allowOverlap="1">
            <wp:simplePos x="0" y="0"/>
            <wp:positionH relativeFrom="margin">
              <wp:align>center</wp:align>
            </wp:positionH>
            <wp:positionV relativeFrom="paragraph">
              <wp:posOffset>2540</wp:posOffset>
            </wp:positionV>
            <wp:extent cx="934720" cy="657860"/>
            <wp:effectExtent l="0" t="0" r="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34720" cy="657860"/>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07392" behindDoc="0" locked="0" layoutInCell="1" allowOverlap="1">
            <wp:simplePos x="0" y="0"/>
            <wp:positionH relativeFrom="margin">
              <wp:align>right</wp:align>
            </wp:positionH>
            <wp:positionV relativeFrom="paragraph">
              <wp:posOffset>2540</wp:posOffset>
            </wp:positionV>
            <wp:extent cx="1037533" cy="6096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7533" cy="609600"/>
                    </a:xfrm>
                    <a:prstGeom prst="rect">
                      <a:avLst/>
                    </a:prstGeom>
                  </pic:spPr>
                </pic:pic>
              </a:graphicData>
            </a:graphic>
            <wp14:sizeRelH relativeFrom="margin">
              <wp14:pctWidth>0</wp14:pctWidth>
            </wp14:sizeRelH>
            <wp14:sizeRelV relativeFrom="margin">
              <wp14:pctHeight>0</wp14:pctHeight>
            </wp14:sizeRelV>
          </wp:anchor>
        </w:drawing>
      </w:r>
    </w:p>
    <w:p w:rsidR="00AB5840" w:rsidRDefault="00AB5840" w:rsidP="00AB5840">
      <w:pPr>
        <w:bidi/>
        <w:jc w:val="both"/>
        <w:rPr>
          <w:rFonts w:cs="B Nazanin"/>
          <w:sz w:val="20"/>
          <w:szCs w:val="20"/>
          <w:rtl/>
          <w:lang w:bidi="fa-IR"/>
        </w:rPr>
      </w:pPr>
    </w:p>
    <w:tbl>
      <w:tblPr>
        <w:tblStyle w:val="TableGrid"/>
        <w:tblpPr w:leftFromText="180" w:rightFromText="180" w:vertAnchor="text" w:horzAnchor="margin" w:tblpXSpec="center" w:tblpY="705"/>
        <w:bidiVisual/>
        <w:tblW w:w="0" w:type="auto"/>
        <w:shd w:val="clear" w:color="auto" w:fill="FFFF00"/>
        <w:tblLook w:val="04A0" w:firstRow="1" w:lastRow="0" w:firstColumn="1" w:lastColumn="0" w:noHBand="0" w:noVBand="1"/>
      </w:tblPr>
      <w:tblGrid>
        <w:gridCol w:w="5148"/>
      </w:tblGrid>
      <w:tr w:rsidR="00AB5840" w:rsidTr="000465D9">
        <w:trPr>
          <w:trHeight w:val="672"/>
        </w:trPr>
        <w:tc>
          <w:tcPr>
            <w:tcW w:w="5148" w:type="dxa"/>
            <w:shd w:val="clear" w:color="auto" w:fill="FFFF00"/>
          </w:tcPr>
          <w:p w:rsidR="00AB5840" w:rsidRDefault="00AB5840" w:rsidP="000465D9">
            <w:pPr>
              <w:bidi/>
              <w:jc w:val="both"/>
              <w:rPr>
                <w:rFonts w:cs="B Nazanin"/>
                <w:sz w:val="20"/>
                <w:szCs w:val="20"/>
                <w:rtl/>
                <w:lang w:bidi="fa-IR"/>
              </w:rPr>
            </w:pPr>
            <w:r w:rsidRPr="00AB5840">
              <w:rPr>
                <w:rFonts w:cs="B Nazanin" w:hint="cs"/>
                <w:b/>
                <w:bCs/>
                <w:color w:val="FF0000"/>
                <w:sz w:val="20"/>
                <w:szCs w:val="20"/>
                <w:rtl/>
                <w:lang w:bidi="fa-IR"/>
              </w:rPr>
              <w:t>تذکر بسیار مهم:</w:t>
            </w:r>
            <w:r w:rsidRPr="00AB5840">
              <w:rPr>
                <w:rFonts w:cs="B Nazanin" w:hint="cs"/>
                <w:color w:val="FF0000"/>
                <w:sz w:val="20"/>
                <w:szCs w:val="20"/>
                <w:rtl/>
                <w:lang w:bidi="fa-IR"/>
              </w:rPr>
              <w:t xml:space="preserve"> </w:t>
            </w:r>
            <w:r w:rsidRPr="00AB5840">
              <w:rPr>
                <w:rFonts w:cs="B Nazanin" w:hint="cs"/>
                <w:sz w:val="20"/>
                <w:szCs w:val="20"/>
                <w:rtl/>
                <w:lang w:bidi="fa-IR"/>
              </w:rPr>
              <w:t xml:space="preserve"> </w:t>
            </w:r>
            <w:r w:rsidRPr="00AB5840">
              <w:rPr>
                <w:rFonts w:cs="B Nazanin" w:hint="cs"/>
                <w:sz w:val="18"/>
                <w:szCs w:val="18"/>
                <w:rtl/>
                <w:lang w:bidi="fa-IR"/>
              </w:rPr>
              <w:t xml:space="preserve">در صورت باز نمودن درب </w:t>
            </w:r>
            <w:r>
              <w:rPr>
                <w:rFonts w:cs="B Nazanin" w:hint="cs"/>
                <w:sz w:val="18"/>
                <w:szCs w:val="18"/>
                <w:rtl/>
                <w:lang w:bidi="fa-IR"/>
              </w:rPr>
              <w:t>یا کاور</w:t>
            </w:r>
            <w:r w:rsidRPr="00AB5840">
              <w:rPr>
                <w:rFonts w:cs="B Nazanin" w:hint="cs"/>
                <w:sz w:val="18"/>
                <w:szCs w:val="18"/>
                <w:rtl/>
                <w:lang w:bidi="fa-IR"/>
              </w:rPr>
              <w:t xml:space="preserve"> دوربین از بسته بودن و محکم بودن پیچ ها اطمینان حاصل نمایید تا از نفوذ آب، رطوبت و گرد و غبار جلوگیری شود.</w:t>
            </w:r>
          </w:p>
        </w:tc>
      </w:tr>
    </w:tbl>
    <w:p w:rsidR="000465D9" w:rsidRDefault="000465D9" w:rsidP="000465D9">
      <w:pPr>
        <w:bidi/>
        <w:jc w:val="both"/>
        <w:rPr>
          <w:rFonts w:cs="B Nazanin"/>
          <w:sz w:val="20"/>
          <w:szCs w:val="20"/>
          <w:rtl/>
          <w:lang w:bidi="fa-IR"/>
        </w:rPr>
      </w:pPr>
    </w:p>
    <w:p w:rsidR="000465D9" w:rsidRPr="00E2328A" w:rsidRDefault="000465D9" w:rsidP="000465D9">
      <w:pPr>
        <w:bidi/>
        <w:jc w:val="both"/>
        <w:rPr>
          <w:rFonts w:cs="B Nazanin"/>
          <w:sz w:val="20"/>
          <w:szCs w:val="20"/>
          <w:lang w:bidi="fa-IR"/>
        </w:rPr>
      </w:pPr>
    </w:p>
    <w:p w:rsidR="00E40FCB" w:rsidRDefault="00E40FCB" w:rsidP="00E40FCB">
      <w:pPr>
        <w:pStyle w:val="ListParagraph"/>
        <w:numPr>
          <w:ilvl w:val="0"/>
          <w:numId w:val="8"/>
        </w:numPr>
        <w:bidi/>
        <w:jc w:val="both"/>
        <w:rPr>
          <w:rFonts w:cs="B Nazanin"/>
          <w:sz w:val="20"/>
          <w:szCs w:val="20"/>
          <w:lang w:bidi="fa-IR"/>
        </w:rPr>
      </w:pPr>
      <w:r>
        <w:rPr>
          <w:rFonts w:cs="B Nazanin" w:hint="cs"/>
          <w:sz w:val="20"/>
          <w:szCs w:val="20"/>
          <w:rtl/>
          <w:lang w:bidi="fa-IR"/>
        </w:rPr>
        <w:t>نصب به همراه پایه</w:t>
      </w:r>
    </w:p>
    <w:p w:rsidR="00116794" w:rsidRDefault="00116794" w:rsidP="00116794">
      <w:pPr>
        <w:pStyle w:val="ListParagraph"/>
        <w:bidi/>
        <w:jc w:val="both"/>
        <w:rPr>
          <w:rFonts w:cs="B Nazanin"/>
          <w:sz w:val="20"/>
          <w:szCs w:val="20"/>
          <w:lang w:bidi="fa-IR"/>
        </w:rPr>
      </w:pPr>
    </w:p>
    <w:p w:rsidR="000465D9" w:rsidRDefault="000465D9" w:rsidP="000465D9">
      <w:pPr>
        <w:pStyle w:val="ListParagraph"/>
        <w:numPr>
          <w:ilvl w:val="0"/>
          <w:numId w:val="23"/>
        </w:numPr>
        <w:bidi/>
        <w:jc w:val="both"/>
        <w:rPr>
          <w:rFonts w:cs="B Nazanin"/>
          <w:sz w:val="20"/>
          <w:szCs w:val="20"/>
          <w:lang w:bidi="fa-IR"/>
        </w:rPr>
      </w:pPr>
      <w:r>
        <w:rPr>
          <w:rFonts w:cs="B Nazanin" w:hint="cs"/>
          <w:sz w:val="20"/>
          <w:szCs w:val="20"/>
          <w:rtl/>
          <w:lang w:bidi="fa-IR"/>
        </w:rPr>
        <w:t>کابل های اتصال را از داخل پایه به بیرون هدایت کنید و سپس پایه را بر روی دیوار به وسیله ی پیچ های در اختیار محکم نمایید.</w:t>
      </w:r>
    </w:p>
    <w:p w:rsidR="000465D9" w:rsidRDefault="000465D9" w:rsidP="00D14A35">
      <w:pPr>
        <w:pStyle w:val="ListParagraph"/>
        <w:numPr>
          <w:ilvl w:val="0"/>
          <w:numId w:val="23"/>
        </w:numPr>
        <w:bidi/>
        <w:jc w:val="both"/>
        <w:rPr>
          <w:rFonts w:cs="B Nazanin"/>
          <w:sz w:val="20"/>
          <w:szCs w:val="20"/>
          <w:lang w:bidi="fa-IR"/>
        </w:rPr>
      </w:pPr>
      <w:r>
        <w:rPr>
          <w:rFonts w:cs="B Nazanin" w:hint="cs"/>
          <w:sz w:val="20"/>
          <w:szCs w:val="20"/>
          <w:rtl/>
          <w:lang w:bidi="fa-IR"/>
        </w:rPr>
        <w:t xml:space="preserve">پس از روشن شدن دوربین و </w:t>
      </w:r>
      <w:r w:rsidR="00D14A35">
        <w:rPr>
          <w:rFonts w:cs="B Nazanin" w:hint="cs"/>
          <w:sz w:val="20"/>
          <w:szCs w:val="20"/>
          <w:rtl/>
          <w:lang w:bidi="fa-IR"/>
        </w:rPr>
        <w:t>دریافت</w:t>
      </w:r>
      <w:r>
        <w:rPr>
          <w:rFonts w:cs="B Nazanin" w:hint="cs"/>
          <w:sz w:val="20"/>
          <w:szCs w:val="20"/>
          <w:rtl/>
          <w:lang w:bidi="fa-IR"/>
        </w:rPr>
        <w:t xml:space="preserve"> تصویر نسبت به تنظیم زاویه ی مناسب دوربین اقدام کنید</w:t>
      </w:r>
      <w:r w:rsidR="00D14A35">
        <w:rPr>
          <w:rFonts w:cs="B Nazanin" w:hint="cs"/>
          <w:sz w:val="20"/>
          <w:szCs w:val="20"/>
          <w:rtl/>
          <w:lang w:bidi="fa-IR"/>
        </w:rPr>
        <w:t>.</w:t>
      </w:r>
    </w:p>
    <w:p w:rsidR="000465D9" w:rsidRDefault="000465D9" w:rsidP="000465D9">
      <w:pPr>
        <w:pStyle w:val="ListParagraph"/>
        <w:numPr>
          <w:ilvl w:val="0"/>
          <w:numId w:val="23"/>
        </w:numPr>
        <w:bidi/>
        <w:jc w:val="both"/>
        <w:rPr>
          <w:rFonts w:cs="B Nazanin"/>
          <w:sz w:val="20"/>
          <w:szCs w:val="20"/>
          <w:lang w:bidi="fa-IR"/>
        </w:rPr>
      </w:pPr>
      <w:r>
        <w:rPr>
          <w:rFonts w:cs="B Nazanin" w:hint="cs"/>
          <w:sz w:val="20"/>
          <w:szCs w:val="20"/>
          <w:rtl/>
          <w:lang w:bidi="fa-IR"/>
        </w:rPr>
        <w:t xml:space="preserve">در انتها دوربین را در </w:t>
      </w:r>
      <w:r w:rsidR="00D14A35">
        <w:rPr>
          <w:rFonts w:cs="B Nazanin" w:hint="cs"/>
          <w:sz w:val="20"/>
          <w:szCs w:val="20"/>
          <w:rtl/>
          <w:lang w:bidi="fa-IR"/>
        </w:rPr>
        <w:t>م</w:t>
      </w:r>
      <w:r>
        <w:rPr>
          <w:rFonts w:cs="B Nazanin" w:hint="cs"/>
          <w:sz w:val="20"/>
          <w:szCs w:val="20"/>
          <w:rtl/>
          <w:lang w:bidi="fa-IR"/>
        </w:rPr>
        <w:t>حل نصب شده بر روی پایه بوسیله پیچ مشخص شده محکم نمایید.</w:t>
      </w:r>
    </w:p>
    <w:p w:rsidR="00116794" w:rsidRDefault="00B43CA4" w:rsidP="000465D9">
      <w:pPr>
        <w:pStyle w:val="ListParagraph"/>
        <w:bidi/>
        <w:ind w:left="1080"/>
        <w:jc w:val="both"/>
        <w:rPr>
          <w:noProof/>
          <w:rtl/>
        </w:rPr>
      </w:pPr>
      <w:r>
        <w:rPr>
          <w:noProof/>
          <w:lang w:bidi="fa-IR"/>
        </w:rPr>
        <w:drawing>
          <wp:anchor distT="0" distB="0" distL="114300" distR="114300" simplePos="0" relativeHeight="251708416" behindDoc="0" locked="0" layoutInCell="1" allowOverlap="1">
            <wp:simplePos x="0" y="0"/>
            <wp:positionH relativeFrom="margin">
              <wp:align>right</wp:align>
            </wp:positionH>
            <wp:positionV relativeFrom="paragraph">
              <wp:posOffset>90228</wp:posOffset>
            </wp:positionV>
            <wp:extent cx="1034686" cy="647700"/>
            <wp:effectExtent l="0" t="0" r="0" b="0"/>
            <wp:wrapNone/>
            <wp:docPr id="85313" name="Picture 8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34686" cy="647700"/>
                    </a:xfrm>
                    <a:prstGeom prst="rect">
                      <a:avLst/>
                    </a:prstGeom>
                  </pic:spPr>
                </pic:pic>
              </a:graphicData>
            </a:graphic>
            <wp14:sizeRelH relativeFrom="margin">
              <wp14:pctWidth>0</wp14:pctWidth>
            </wp14:sizeRelH>
            <wp14:sizeRelV relativeFrom="margin">
              <wp14:pctHeight>0</wp14:pctHeight>
            </wp14:sizeRelV>
          </wp:anchor>
        </w:drawing>
      </w:r>
      <w:r w:rsidR="00116794">
        <w:rPr>
          <w:noProof/>
          <w:lang w:bidi="fa-IR"/>
        </w:rPr>
        <w:drawing>
          <wp:anchor distT="0" distB="0" distL="114300" distR="114300" simplePos="0" relativeHeight="251709440" behindDoc="0" locked="0" layoutInCell="1" allowOverlap="1">
            <wp:simplePos x="0" y="0"/>
            <wp:positionH relativeFrom="margin">
              <wp:align>center</wp:align>
            </wp:positionH>
            <wp:positionV relativeFrom="paragraph">
              <wp:posOffset>3810</wp:posOffset>
            </wp:positionV>
            <wp:extent cx="1111438" cy="647700"/>
            <wp:effectExtent l="0" t="0" r="0" b="0"/>
            <wp:wrapNone/>
            <wp:docPr id="85312" name="Picture 8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BEBA8EAE-BF5A-486C-A8C5-ECC9F3942E4B}">
                          <a14:imgProps xmlns:a14="http://schemas.microsoft.com/office/drawing/2010/main">
                            <a14:imgLayer r:embed="rId58">
                              <a14:imgEffect>
                                <a14:backgroundRemoval t="7048" b="100000" l="1554" r="98779"/>
                              </a14:imgEffect>
                            </a14:imgLayer>
                          </a14:imgProps>
                        </a:ext>
                        <a:ext uri="{28A0092B-C50C-407E-A947-70E740481C1C}">
                          <a14:useLocalDpi xmlns:a14="http://schemas.microsoft.com/office/drawing/2010/main" val="0"/>
                        </a:ext>
                      </a:extLst>
                    </a:blip>
                    <a:stretch>
                      <a:fillRect/>
                    </a:stretch>
                  </pic:blipFill>
                  <pic:spPr>
                    <a:xfrm>
                      <a:off x="0" y="0"/>
                      <a:ext cx="1111438" cy="647700"/>
                    </a:xfrm>
                    <a:prstGeom prst="rect">
                      <a:avLst/>
                    </a:prstGeom>
                  </pic:spPr>
                </pic:pic>
              </a:graphicData>
            </a:graphic>
            <wp14:sizeRelH relativeFrom="margin">
              <wp14:pctWidth>0</wp14:pctWidth>
            </wp14:sizeRelH>
            <wp14:sizeRelV relativeFrom="margin">
              <wp14:pctHeight>0</wp14:pctHeight>
            </wp14:sizeRelV>
          </wp:anchor>
        </w:drawing>
      </w:r>
    </w:p>
    <w:p w:rsidR="00116794" w:rsidRDefault="00B43CA4" w:rsidP="00116794">
      <w:pPr>
        <w:pStyle w:val="ListParagraph"/>
        <w:bidi/>
        <w:ind w:left="1080"/>
        <w:jc w:val="both"/>
        <w:rPr>
          <w:rFonts w:cs="B Nazanin"/>
          <w:sz w:val="20"/>
          <w:szCs w:val="20"/>
          <w:rtl/>
          <w:lang w:bidi="fa-IR"/>
        </w:rPr>
      </w:pPr>
      <w:r>
        <w:rPr>
          <w:noProof/>
          <w:lang w:bidi="fa-IR"/>
        </w:rPr>
        <w:drawing>
          <wp:anchor distT="0" distB="0" distL="114300" distR="114300" simplePos="0" relativeHeight="251710464" behindDoc="0" locked="0" layoutInCell="1" allowOverlap="1">
            <wp:simplePos x="0" y="0"/>
            <wp:positionH relativeFrom="column">
              <wp:posOffset>172951</wp:posOffset>
            </wp:positionH>
            <wp:positionV relativeFrom="paragraph">
              <wp:posOffset>3175</wp:posOffset>
            </wp:positionV>
            <wp:extent cx="800100" cy="6935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00100" cy="693575"/>
                    </a:xfrm>
                    <a:prstGeom prst="rect">
                      <a:avLst/>
                    </a:prstGeom>
                  </pic:spPr>
                </pic:pic>
              </a:graphicData>
            </a:graphic>
            <wp14:sizeRelH relativeFrom="margin">
              <wp14:pctWidth>0</wp14:pctWidth>
            </wp14:sizeRelH>
            <wp14:sizeRelV relativeFrom="margin">
              <wp14:pctHeight>0</wp14:pctHeight>
            </wp14:sizeRelV>
          </wp:anchor>
        </w:drawing>
      </w:r>
      <w:r w:rsidR="000465D9" w:rsidRPr="000465D9">
        <w:rPr>
          <w:noProof/>
        </w:rPr>
        <w:t xml:space="preserve">  </w:t>
      </w:r>
      <w:r w:rsidR="000465D9" w:rsidRPr="000465D9">
        <w:rPr>
          <w:rFonts w:cs="B Nazanin" w:hint="cs"/>
          <w:sz w:val="20"/>
          <w:szCs w:val="20"/>
          <w:rtl/>
          <w:lang w:bidi="fa-IR"/>
        </w:rPr>
        <w:t xml:space="preserve"> </w:t>
      </w:r>
    </w:p>
    <w:p w:rsidR="00116794" w:rsidRPr="00116794" w:rsidRDefault="00116794" w:rsidP="00116794">
      <w:pPr>
        <w:rPr>
          <w:rtl/>
          <w:lang w:bidi="fa-IR"/>
        </w:rPr>
      </w:pPr>
    </w:p>
    <w:p w:rsidR="00116794" w:rsidRDefault="00116794" w:rsidP="00116794">
      <w:pPr>
        <w:rPr>
          <w:rtl/>
          <w:lang w:bidi="fa-IR"/>
        </w:rPr>
      </w:pPr>
    </w:p>
    <w:p w:rsidR="007A1CF5" w:rsidRDefault="00116794" w:rsidP="007A1CF5">
      <w:pPr>
        <w:pStyle w:val="ListParagraph"/>
        <w:numPr>
          <w:ilvl w:val="0"/>
          <w:numId w:val="17"/>
        </w:numPr>
        <w:bidi/>
        <w:rPr>
          <w:rFonts w:cs="B Nazanin"/>
          <w:b/>
          <w:bCs/>
          <w:sz w:val="20"/>
          <w:szCs w:val="20"/>
          <w:lang w:bidi="fa-IR"/>
        </w:rPr>
      </w:pPr>
      <w:r w:rsidRPr="00116794">
        <w:rPr>
          <w:rFonts w:cs="B Nazanin" w:hint="cs"/>
          <w:b/>
          <w:bCs/>
          <w:sz w:val="20"/>
          <w:szCs w:val="20"/>
          <w:rtl/>
          <w:lang w:bidi="fa-IR"/>
        </w:rPr>
        <w:t>دوربین دام</w:t>
      </w:r>
    </w:p>
    <w:p w:rsidR="007A1CF5" w:rsidRDefault="007A1CF5" w:rsidP="005E746B">
      <w:pPr>
        <w:pStyle w:val="ListParagraph"/>
        <w:bidi/>
        <w:jc w:val="both"/>
        <w:rPr>
          <w:rFonts w:cs="B Nazanin"/>
          <w:sz w:val="20"/>
          <w:szCs w:val="20"/>
          <w:rtl/>
          <w:lang w:bidi="fa-IR"/>
        </w:rPr>
      </w:pPr>
      <w:r w:rsidRPr="00182D38">
        <w:rPr>
          <w:rFonts w:cs="B Nazanin" w:hint="cs"/>
          <w:sz w:val="20"/>
          <w:szCs w:val="20"/>
          <w:rtl/>
          <w:lang w:bidi="fa-IR"/>
        </w:rPr>
        <w:t>دراین قسمت نصب دوربین بصورت سقفی توضیح داده خواهد شد</w:t>
      </w:r>
      <w:r w:rsidR="00D14A35">
        <w:rPr>
          <w:rFonts w:cs="B Nazanin" w:hint="cs"/>
          <w:sz w:val="20"/>
          <w:szCs w:val="20"/>
          <w:rtl/>
          <w:lang w:bidi="fa-IR"/>
        </w:rPr>
        <w:t>.</w:t>
      </w:r>
    </w:p>
    <w:p w:rsidR="00182D38" w:rsidRDefault="00543367" w:rsidP="005E746B">
      <w:pPr>
        <w:pStyle w:val="ListParagraph"/>
        <w:numPr>
          <w:ilvl w:val="0"/>
          <w:numId w:val="24"/>
        </w:numPr>
        <w:bidi/>
        <w:jc w:val="both"/>
        <w:rPr>
          <w:rFonts w:cs="B Nazanin"/>
          <w:sz w:val="20"/>
          <w:szCs w:val="20"/>
          <w:lang w:bidi="fa-IR"/>
        </w:rPr>
      </w:pPr>
      <w:r>
        <w:rPr>
          <w:rFonts w:cs="B Nazanin" w:hint="cs"/>
          <w:sz w:val="20"/>
          <w:szCs w:val="20"/>
          <w:rtl/>
          <w:lang w:bidi="fa-IR"/>
        </w:rPr>
        <w:t>ابتدا برچسب جانمایی دوربین را روی سقف بچسبانید.</w:t>
      </w:r>
    </w:p>
    <w:p w:rsidR="00543367" w:rsidRDefault="00543367" w:rsidP="00271198">
      <w:pPr>
        <w:pStyle w:val="ListParagraph"/>
        <w:numPr>
          <w:ilvl w:val="0"/>
          <w:numId w:val="24"/>
        </w:numPr>
        <w:bidi/>
        <w:jc w:val="both"/>
        <w:rPr>
          <w:rFonts w:cs="B Nazanin"/>
          <w:sz w:val="20"/>
          <w:szCs w:val="20"/>
          <w:lang w:bidi="fa-IR"/>
        </w:rPr>
      </w:pPr>
      <w:r>
        <w:rPr>
          <w:rFonts w:cs="B Nazanin" w:hint="cs"/>
          <w:sz w:val="20"/>
          <w:szCs w:val="20"/>
          <w:rtl/>
          <w:lang w:bidi="fa-IR"/>
        </w:rPr>
        <w:t>سپس با استفاده</w:t>
      </w:r>
      <w:r w:rsidR="00271198">
        <w:rPr>
          <w:rFonts w:cs="B Nazanin" w:hint="cs"/>
          <w:sz w:val="20"/>
          <w:szCs w:val="20"/>
          <w:rtl/>
          <w:lang w:bidi="fa-IR"/>
        </w:rPr>
        <w:t xml:space="preserve"> از دریل و</w:t>
      </w:r>
      <w:r>
        <w:rPr>
          <w:rFonts w:cs="B Nazanin" w:hint="cs"/>
          <w:sz w:val="20"/>
          <w:szCs w:val="20"/>
          <w:rtl/>
          <w:lang w:bidi="fa-IR"/>
        </w:rPr>
        <w:t xml:space="preserve"> مته مناسب محل پیچ ها را سوراخ کنید.</w:t>
      </w:r>
    </w:p>
    <w:p w:rsidR="00543367" w:rsidRDefault="00543367" w:rsidP="005E746B">
      <w:pPr>
        <w:pStyle w:val="ListParagraph"/>
        <w:numPr>
          <w:ilvl w:val="0"/>
          <w:numId w:val="24"/>
        </w:numPr>
        <w:bidi/>
        <w:jc w:val="both"/>
        <w:rPr>
          <w:rFonts w:cs="B Nazanin"/>
          <w:sz w:val="20"/>
          <w:szCs w:val="20"/>
          <w:lang w:bidi="fa-IR"/>
        </w:rPr>
      </w:pPr>
      <w:r>
        <w:rPr>
          <w:rFonts w:cs="B Nazanin" w:hint="cs"/>
          <w:sz w:val="20"/>
          <w:szCs w:val="20"/>
          <w:rtl/>
          <w:lang w:bidi="fa-IR"/>
        </w:rPr>
        <w:t>بوسیله چکش نگهدارنده های پیچ</w:t>
      </w:r>
      <w:r w:rsidR="004464D1">
        <w:rPr>
          <w:rFonts w:cs="B Nazanin" w:hint="cs"/>
          <w:sz w:val="20"/>
          <w:szCs w:val="20"/>
          <w:rtl/>
          <w:lang w:bidi="fa-IR"/>
        </w:rPr>
        <w:t xml:space="preserve"> </w:t>
      </w:r>
      <w:r w:rsidR="00D14A35" w:rsidRPr="004464D1">
        <w:rPr>
          <w:rFonts w:cs="B Nazanin" w:hint="cs"/>
          <w:sz w:val="16"/>
          <w:szCs w:val="16"/>
          <w:rtl/>
          <w:lang w:bidi="fa-IR"/>
        </w:rPr>
        <w:t>(متعلقات نصب می تواند پیچ و رول پلاک باشد)</w:t>
      </w:r>
      <w:r w:rsidRPr="004464D1">
        <w:rPr>
          <w:rFonts w:cs="B Nazanin" w:hint="cs"/>
          <w:sz w:val="16"/>
          <w:szCs w:val="16"/>
          <w:rtl/>
          <w:lang w:bidi="fa-IR"/>
        </w:rPr>
        <w:t xml:space="preserve"> </w:t>
      </w:r>
      <w:r>
        <w:rPr>
          <w:rFonts w:cs="B Nazanin" w:hint="cs"/>
          <w:sz w:val="20"/>
          <w:szCs w:val="20"/>
          <w:rtl/>
          <w:lang w:bidi="fa-IR"/>
        </w:rPr>
        <w:t>را در سوراخ ها قرار دهید</w:t>
      </w:r>
      <w:r w:rsidR="005E746B">
        <w:rPr>
          <w:rFonts w:cs="B Nazanin" w:hint="cs"/>
          <w:sz w:val="20"/>
          <w:szCs w:val="20"/>
          <w:rtl/>
          <w:lang w:bidi="fa-IR"/>
        </w:rPr>
        <w:t>.</w:t>
      </w:r>
    </w:p>
    <w:p w:rsidR="00543367" w:rsidRDefault="00271198" w:rsidP="005E746B">
      <w:pPr>
        <w:pStyle w:val="ListParagraph"/>
        <w:numPr>
          <w:ilvl w:val="0"/>
          <w:numId w:val="24"/>
        </w:numPr>
        <w:bidi/>
        <w:jc w:val="both"/>
        <w:rPr>
          <w:rFonts w:cs="B Nazanin"/>
          <w:sz w:val="20"/>
          <w:szCs w:val="20"/>
          <w:lang w:bidi="fa-IR"/>
        </w:rPr>
      </w:pPr>
      <w:r>
        <w:rPr>
          <w:noProof/>
          <w:lang w:bidi="fa-IR"/>
        </w:rPr>
        <w:drawing>
          <wp:anchor distT="0" distB="0" distL="114300" distR="114300" simplePos="0" relativeHeight="251713536" behindDoc="0" locked="0" layoutInCell="1" allowOverlap="1">
            <wp:simplePos x="0" y="0"/>
            <wp:positionH relativeFrom="margin">
              <wp:align>left</wp:align>
            </wp:positionH>
            <wp:positionV relativeFrom="paragraph">
              <wp:posOffset>360045</wp:posOffset>
            </wp:positionV>
            <wp:extent cx="1131570" cy="692150"/>
            <wp:effectExtent l="0" t="0" r="0" b="0"/>
            <wp:wrapNone/>
            <wp:docPr id="85317" name="Picture 8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31570" cy="692150"/>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12512" behindDoc="0" locked="0" layoutInCell="1" allowOverlap="1">
            <wp:simplePos x="0" y="0"/>
            <wp:positionH relativeFrom="margin">
              <wp:align>center</wp:align>
            </wp:positionH>
            <wp:positionV relativeFrom="paragraph">
              <wp:posOffset>439708</wp:posOffset>
            </wp:positionV>
            <wp:extent cx="1024890" cy="664845"/>
            <wp:effectExtent l="0" t="0" r="3810" b="1905"/>
            <wp:wrapNone/>
            <wp:docPr id="85316" name="Picture 8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24890" cy="664845"/>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11488" behindDoc="0" locked="0" layoutInCell="1" allowOverlap="1">
            <wp:simplePos x="0" y="0"/>
            <wp:positionH relativeFrom="margin">
              <wp:posOffset>2170430</wp:posOffset>
            </wp:positionH>
            <wp:positionV relativeFrom="paragraph">
              <wp:posOffset>474691</wp:posOffset>
            </wp:positionV>
            <wp:extent cx="985520" cy="654050"/>
            <wp:effectExtent l="0" t="0" r="5080" b="0"/>
            <wp:wrapNone/>
            <wp:docPr id="85315" name="Picture 8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85520" cy="654050"/>
                    </a:xfrm>
                    <a:prstGeom prst="rect">
                      <a:avLst/>
                    </a:prstGeom>
                  </pic:spPr>
                </pic:pic>
              </a:graphicData>
            </a:graphic>
            <wp14:sizeRelH relativeFrom="margin">
              <wp14:pctWidth>0</wp14:pctWidth>
            </wp14:sizeRelH>
            <wp14:sizeRelV relativeFrom="margin">
              <wp14:pctHeight>0</wp14:pctHeight>
            </wp14:sizeRelV>
          </wp:anchor>
        </w:drawing>
      </w:r>
      <w:r w:rsidR="00543367">
        <w:rPr>
          <w:rFonts w:cs="B Nazanin" w:hint="cs"/>
          <w:sz w:val="20"/>
          <w:szCs w:val="20"/>
          <w:rtl/>
          <w:lang w:bidi="fa-IR"/>
        </w:rPr>
        <w:t>پایه ی دوربین را به دیوار با پیچ محکم کرده و پس از اتصال کابل ها، دوربین را نیز وصل کنید.</w:t>
      </w:r>
    </w:p>
    <w:p w:rsidR="005E746B" w:rsidRDefault="005E746B" w:rsidP="005E746B">
      <w:pPr>
        <w:bidi/>
        <w:jc w:val="both"/>
        <w:rPr>
          <w:rFonts w:cs="B Nazanin"/>
          <w:sz w:val="20"/>
          <w:szCs w:val="20"/>
          <w:rtl/>
          <w:lang w:bidi="fa-IR"/>
        </w:rPr>
      </w:pPr>
    </w:p>
    <w:p w:rsidR="005E746B" w:rsidRDefault="005E746B" w:rsidP="005E746B">
      <w:pPr>
        <w:bidi/>
        <w:jc w:val="both"/>
        <w:rPr>
          <w:rFonts w:cs="B Nazanin"/>
          <w:sz w:val="20"/>
          <w:szCs w:val="20"/>
          <w:rtl/>
          <w:lang w:bidi="fa-IR"/>
        </w:rPr>
      </w:pPr>
    </w:p>
    <w:p w:rsidR="005E746B" w:rsidRDefault="00271198" w:rsidP="00271198">
      <w:pPr>
        <w:tabs>
          <w:tab w:val="left" w:pos="458"/>
        </w:tabs>
        <w:bidi/>
        <w:jc w:val="both"/>
        <w:rPr>
          <w:rFonts w:cs="B Nazanin"/>
          <w:sz w:val="20"/>
          <w:szCs w:val="20"/>
          <w:rtl/>
          <w:lang w:bidi="fa-IR"/>
        </w:rPr>
      </w:pPr>
      <w:r>
        <w:rPr>
          <w:noProof/>
          <w:lang w:bidi="fa-IR"/>
        </w:rPr>
        <w:drawing>
          <wp:anchor distT="0" distB="0" distL="114300" distR="114300" simplePos="0" relativeHeight="251714560" behindDoc="0" locked="0" layoutInCell="1" allowOverlap="1">
            <wp:simplePos x="0" y="0"/>
            <wp:positionH relativeFrom="margin">
              <wp:posOffset>2311285</wp:posOffset>
            </wp:positionH>
            <wp:positionV relativeFrom="paragraph">
              <wp:posOffset>195176</wp:posOffset>
            </wp:positionV>
            <wp:extent cx="794985" cy="484910"/>
            <wp:effectExtent l="0" t="0" r="5715" b="0"/>
            <wp:wrapNone/>
            <wp:docPr id="85318" name="Picture 8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94985" cy="484910"/>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15584" behindDoc="0" locked="0" layoutInCell="1" allowOverlap="1">
            <wp:simplePos x="0" y="0"/>
            <wp:positionH relativeFrom="margin">
              <wp:align>center</wp:align>
            </wp:positionH>
            <wp:positionV relativeFrom="paragraph">
              <wp:posOffset>157018</wp:posOffset>
            </wp:positionV>
            <wp:extent cx="955964" cy="725031"/>
            <wp:effectExtent l="0" t="0" r="0" b="0"/>
            <wp:wrapNone/>
            <wp:docPr id="85319" name="Picture 8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55964" cy="725031"/>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16608" behindDoc="0" locked="0" layoutInCell="1" allowOverlap="1">
            <wp:simplePos x="0" y="0"/>
            <wp:positionH relativeFrom="column">
              <wp:posOffset>183284</wp:posOffset>
            </wp:positionH>
            <wp:positionV relativeFrom="paragraph">
              <wp:posOffset>3810</wp:posOffset>
            </wp:positionV>
            <wp:extent cx="731119" cy="1011381"/>
            <wp:effectExtent l="0" t="0" r="0" b="0"/>
            <wp:wrapNone/>
            <wp:docPr id="85320" name="Picture 8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31119" cy="1011381"/>
                    </a:xfrm>
                    <a:prstGeom prst="rect">
                      <a:avLst/>
                    </a:prstGeom>
                  </pic:spPr>
                </pic:pic>
              </a:graphicData>
            </a:graphic>
            <wp14:sizeRelH relativeFrom="margin">
              <wp14:pctWidth>0</wp14:pctWidth>
            </wp14:sizeRelH>
            <wp14:sizeRelV relativeFrom="margin">
              <wp14:pctHeight>0</wp14:pctHeight>
            </wp14:sizeRelV>
          </wp:anchor>
        </w:drawing>
      </w:r>
      <w:r>
        <w:rPr>
          <w:rFonts w:cs="B Nazanin"/>
          <w:sz w:val="20"/>
          <w:szCs w:val="20"/>
          <w:rtl/>
          <w:lang w:bidi="fa-IR"/>
        </w:rPr>
        <w:tab/>
      </w:r>
    </w:p>
    <w:p w:rsidR="00271198" w:rsidRDefault="00271198" w:rsidP="00271198">
      <w:pPr>
        <w:tabs>
          <w:tab w:val="left" w:pos="458"/>
        </w:tabs>
        <w:bidi/>
        <w:jc w:val="both"/>
        <w:rPr>
          <w:rFonts w:cs="B Nazanin"/>
          <w:sz w:val="20"/>
          <w:szCs w:val="20"/>
          <w:rtl/>
          <w:lang w:bidi="fa-IR"/>
        </w:rPr>
      </w:pPr>
    </w:p>
    <w:p w:rsidR="005E746B" w:rsidRPr="005E746B" w:rsidRDefault="005E746B" w:rsidP="005E746B">
      <w:pPr>
        <w:bidi/>
        <w:jc w:val="both"/>
        <w:rPr>
          <w:rFonts w:cs="B Nazanin"/>
          <w:sz w:val="20"/>
          <w:szCs w:val="20"/>
          <w:lang w:bidi="fa-IR"/>
        </w:rPr>
      </w:pPr>
    </w:p>
    <w:p w:rsidR="00543367" w:rsidRPr="00271198" w:rsidRDefault="00543367" w:rsidP="005E746B">
      <w:pPr>
        <w:pStyle w:val="ListParagraph"/>
        <w:numPr>
          <w:ilvl w:val="0"/>
          <w:numId w:val="24"/>
        </w:numPr>
        <w:bidi/>
        <w:jc w:val="both"/>
        <w:rPr>
          <w:rFonts w:cs="B Nazanin"/>
          <w:sz w:val="20"/>
          <w:szCs w:val="20"/>
          <w:lang w:bidi="fa-IR"/>
        </w:rPr>
      </w:pPr>
      <w:r>
        <w:rPr>
          <w:rFonts w:cs="B Nazanin" w:hint="cs"/>
          <w:sz w:val="20"/>
          <w:szCs w:val="20"/>
          <w:rtl/>
          <w:lang w:bidi="fa-IR"/>
        </w:rPr>
        <w:t xml:space="preserve">پس از </w:t>
      </w:r>
      <w:r w:rsidR="005E746B">
        <w:rPr>
          <w:rFonts w:cs="B Nazanin" w:hint="cs"/>
          <w:sz w:val="20"/>
          <w:szCs w:val="20"/>
          <w:rtl/>
          <w:lang w:bidi="fa-IR"/>
        </w:rPr>
        <w:t xml:space="preserve">روشن نمودن دوربین و دریافت تصویر زاویه دوربین را تنظیم نمایید. لنز در سه وضعیت افقی، عمودی و دورانی قابل تنظیم می باشد. </w:t>
      </w:r>
      <w:r w:rsidR="005E746B" w:rsidRPr="005E746B">
        <w:rPr>
          <w:rFonts w:cs="B Nazanin" w:hint="cs"/>
          <w:sz w:val="16"/>
          <w:szCs w:val="16"/>
          <w:rtl/>
          <w:lang w:bidi="fa-IR"/>
        </w:rPr>
        <w:t>(وضعیت تنظیم زوایا در بعضی مدل ها  فقط در 2 حالت امکان پذیر است)</w:t>
      </w:r>
    </w:p>
    <w:p w:rsidR="00271198" w:rsidRPr="005E746B" w:rsidRDefault="00271198" w:rsidP="00271198">
      <w:pPr>
        <w:pStyle w:val="ListParagraph"/>
        <w:numPr>
          <w:ilvl w:val="0"/>
          <w:numId w:val="24"/>
        </w:numPr>
        <w:bidi/>
        <w:jc w:val="both"/>
        <w:rPr>
          <w:rFonts w:cs="B Nazanin"/>
          <w:sz w:val="20"/>
          <w:szCs w:val="20"/>
          <w:lang w:bidi="fa-IR"/>
        </w:rPr>
      </w:pPr>
      <w:r w:rsidRPr="00271198">
        <w:rPr>
          <w:rFonts w:cs="B Nazanin" w:hint="cs"/>
          <w:sz w:val="20"/>
          <w:szCs w:val="20"/>
          <w:rtl/>
          <w:lang w:bidi="fa-IR"/>
        </w:rPr>
        <w:t>بعد از تنظیم کاور پلاستیکی لنز را نصب کنید</w:t>
      </w:r>
      <w:r>
        <w:rPr>
          <w:rFonts w:cs="B Nazanin" w:hint="cs"/>
          <w:sz w:val="20"/>
          <w:szCs w:val="20"/>
          <w:rtl/>
          <w:lang w:bidi="fa-IR"/>
        </w:rPr>
        <w:t>.</w:t>
      </w:r>
      <w:r>
        <w:rPr>
          <w:rFonts w:cs="B Nazanin" w:hint="cs"/>
          <w:sz w:val="16"/>
          <w:szCs w:val="16"/>
          <w:rtl/>
          <w:lang w:bidi="fa-IR"/>
        </w:rPr>
        <w:t xml:space="preserve"> (در بعضی از مدل ها)</w:t>
      </w:r>
    </w:p>
    <w:p w:rsidR="005E746B" w:rsidRDefault="005E746B" w:rsidP="004464D1">
      <w:pPr>
        <w:pStyle w:val="ListParagraph"/>
        <w:numPr>
          <w:ilvl w:val="0"/>
          <w:numId w:val="24"/>
        </w:numPr>
        <w:bidi/>
        <w:jc w:val="both"/>
        <w:rPr>
          <w:rFonts w:cs="B Nazanin"/>
          <w:sz w:val="20"/>
          <w:szCs w:val="20"/>
          <w:lang w:bidi="fa-IR"/>
        </w:rPr>
      </w:pPr>
      <w:r w:rsidRPr="005E746B">
        <w:rPr>
          <w:rFonts w:cs="B Nazanin" w:hint="cs"/>
          <w:sz w:val="20"/>
          <w:szCs w:val="20"/>
          <w:rtl/>
          <w:lang w:bidi="fa-IR"/>
        </w:rPr>
        <w:t xml:space="preserve">میزان </w:t>
      </w:r>
      <w:r w:rsidR="004464D1">
        <w:rPr>
          <w:rFonts w:cs="B Nazanin" w:hint="cs"/>
          <w:sz w:val="20"/>
          <w:szCs w:val="20"/>
          <w:rtl/>
          <w:lang w:bidi="fa-IR"/>
        </w:rPr>
        <w:t>زوم و فوکوس</w:t>
      </w:r>
      <w:r w:rsidRPr="005E746B">
        <w:rPr>
          <w:rFonts w:cs="B Nazanin" w:hint="cs"/>
          <w:sz w:val="20"/>
          <w:szCs w:val="20"/>
          <w:rtl/>
          <w:lang w:bidi="fa-IR"/>
        </w:rPr>
        <w:t xml:space="preserve"> </w:t>
      </w:r>
      <w:r w:rsidR="004464D1">
        <w:rPr>
          <w:rFonts w:cs="B Nazanin" w:hint="cs"/>
          <w:sz w:val="20"/>
          <w:szCs w:val="20"/>
          <w:rtl/>
          <w:lang w:bidi="fa-IR"/>
        </w:rPr>
        <w:t>دوربین</w:t>
      </w:r>
      <w:r w:rsidRPr="005E746B">
        <w:rPr>
          <w:rFonts w:cs="B Nazanin" w:hint="cs"/>
          <w:sz w:val="20"/>
          <w:szCs w:val="20"/>
          <w:rtl/>
          <w:lang w:bidi="fa-IR"/>
        </w:rPr>
        <w:t xml:space="preserve"> در بعضی از مدلها بصورت دستی انجام می گردد. در دو</w:t>
      </w:r>
      <w:r w:rsidR="004464D1">
        <w:rPr>
          <w:rFonts w:cs="B Nazanin" w:hint="cs"/>
          <w:sz w:val="20"/>
          <w:szCs w:val="20"/>
          <w:rtl/>
          <w:lang w:bidi="fa-IR"/>
        </w:rPr>
        <w:t>ربین های دارای لنز ثابت و موتور</w:t>
      </w:r>
      <w:r w:rsidRPr="005E746B">
        <w:rPr>
          <w:rFonts w:cs="B Nazanin" w:hint="cs"/>
          <w:sz w:val="20"/>
          <w:szCs w:val="20"/>
          <w:rtl/>
          <w:lang w:bidi="fa-IR"/>
        </w:rPr>
        <w:t xml:space="preserve">دار نیازی به تنظیم </w:t>
      </w:r>
      <w:r w:rsidR="004464D1">
        <w:rPr>
          <w:rFonts w:cs="B Nazanin" w:hint="cs"/>
          <w:sz w:val="20"/>
          <w:szCs w:val="20"/>
          <w:rtl/>
          <w:lang w:bidi="fa-IR"/>
        </w:rPr>
        <w:t>زوم و فوکوس</w:t>
      </w:r>
      <w:r w:rsidR="004464D1" w:rsidRPr="005E746B">
        <w:rPr>
          <w:rFonts w:cs="B Nazanin" w:hint="cs"/>
          <w:sz w:val="20"/>
          <w:szCs w:val="20"/>
          <w:rtl/>
          <w:lang w:bidi="fa-IR"/>
        </w:rPr>
        <w:t xml:space="preserve"> </w:t>
      </w:r>
      <w:r w:rsidRPr="005E746B">
        <w:rPr>
          <w:rFonts w:cs="B Nazanin" w:hint="cs"/>
          <w:sz w:val="20"/>
          <w:szCs w:val="20"/>
          <w:rtl/>
          <w:lang w:bidi="fa-IR"/>
        </w:rPr>
        <w:t>بصورت دستی نیست.</w:t>
      </w:r>
    </w:p>
    <w:p w:rsidR="006138D9" w:rsidRPr="005E746B" w:rsidRDefault="006138D9" w:rsidP="006138D9">
      <w:pPr>
        <w:pStyle w:val="ListParagraph"/>
        <w:numPr>
          <w:ilvl w:val="0"/>
          <w:numId w:val="24"/>
        </w:numPr>
        <w:bidi/>
        <w:jc w:val="both"/>
        <w:rPr>
          <w:rFonts w:cs="B Nazanin"/>
          <w:sz w:val="20"/>
          <w:szCs w:val="20"/>
          <w:lang w:bidi="fa-IR"/>
        </w:rPr>
      </w:pPr>
      <w:r>
        <w:rPr>
          <w:rFonts w:cs="B Nazanin" w:hint="cs"/>
          <w:sz w:val="20"/>
          <w:szCs w:val="20"/>
          <w:rtl/>
          <w:lang w:bidi="fa-IR"/>
        </w:rPr>
        <w:t>در صورت پش</w:t>
      </w:r>
      <w:r w:rsidR="004464D1">
        <w:rPr>
          <w:rFonts w:cs="B Nazanin" w:hint="cs"/>
          <w:sz w:val="20"/>
          <w:szCs w:val="20"/>
          <w:rtl/>
          <w:lang w:bidi="fa-IR"/>
        </w:rPr>
        <w:t>تیبانی از کارت حافظه می توانید آن را در محل خود قرار</w:t>
      </w:r>
      <w:r>
        <w:rPr>
          <w:rFonts w:cs="B Nazanin" w:hint="cs"/>
          <w:sz w:val="20"/>
          <w:szCs w:val="20"/>
          <w:rtl/>
          <w:lang w:bidi="fa-IR"/>
        </w:rPr>
        <w:t xml:space="preserve"> دهید.</w:t>
      </w:r>
    </w:p>
    <w:p w:rsidR="005E746B" w:rsidRDefault="005E746B" w:rsidP="00C77A8D">
      <w:pPr>
        <w:pStyle w:val="ListParagraph"/>
        <w:numPr>
          <w:ilvl w:val="0"/>
          <w:numId w:val="24"/>
        </w:numPr>
        <w:bidi/>
        <w:jc w:val="both"/>
        <w:rPr>
          <w:rFonts w:cs="B Nazanin"/>
          <w:sz w:val="20"/>
          <w:szCs w:val="20"/>
          <w:lang w:bidi="fa-IR"/>
        </w:rPr>
      </w:pPr>
      <w:r w:rsidRPr="005E746B">
        <w:rPr>
          <w:rFonts w:cs="B Nazanin" w:hint="cs"/>
          <w:sz w:val="20"/>
          <w:szCs w:val="20"/>
          <w:rtl/>
          <w:lang w:bidi="fa-IR"/>
        </w:rPr>
        <w:t xml:space="preserve">در پایان و </w:t>
      </w:r>
      <w:r w:rsidR="004464D1">
        <w:rPr>
          <w:rFonts w:cs="B Nazanin" w:hint="cs"/>
          <w:sz w:val="20"/>
          <w:szCs w:val="20"/>
          <w:rtl/>
          <w:lang w:bidi="fa-IR"/>
        </w:rPr>
        <w:t>پس</w:t>
      </w:r>
      <w:r w:rsidR="00C77A8D">
        <w:rPr>
          <w:rFonts w:cs="B Nazanin" w:hint="cs"/>
          <w:sz w:val="20"/>
          <w:szCs w:val="20"/>
          <w:rtl/>
          <w:lang w:bidi="fa-IR"/>
        </w:rPr>
        <w:t xml:space="preserve"> از تنظیم زاویه دوربین، </w:t>
      </w:r>
      <w:r w:rsidRPr="005E746B">
        <w:rPr>
          <w:rFonts w:cs="B Nazanin" w:hint="cs"/>
          <w:sz w:val="20"/>
          <w:szCs w:val="20"/>
          <w:rtl/>
          <w:lang w:bidi="fa-IR"/>
        </w:rPr>
        <w:t>کاور شیشه ای را بصورت کامل و محکم ببندید.</w:t>
      </w:r>
    </w:p>
    <w:tbl>
      <w:tblPr>
        <w:tblStyle w:val="TableGrid"/>
        <w:tblpPr w:leftFromText="180" w:rightFromText="180" w:vertAnchor="text" w:horzAnchor="margin" w:tblpXSpec="center" w:tblpY="199"/>
        <w:bidiVisual/>
        <w:tblW w:w="0" w:type="auto"/>
        <w:shd w:val="clear" w:color="auto" w:fill="FFFF00"/>
        <w:tblLook w:val="04A0" w:firstRow="1" w:lastRow="0" w:firstColumn="1" w:lastColumn="0" w:noHBand="0" w:noVBand="1"/>
      </w:tblPr>
      <w:tblGrid>
        <w:gridCol w:w="5148"/>
      </w:tblGrid>
      <w:tr w:rsidR="006138D9" w:rsidTr="006138D9">
        <w:trPr>
          <w:trHeight w:val="672"/>
        </w:trPr>
        <w:tc>
          <w:tcPr>
            <w:tcW w:w="5148" w:type="dxa"/>
            <w:shd w:val="clear" w:color="auto" w:fill="FFFF00"/>
          </w:tcPr>
          <w:p w:rsidR="006138D9" w:rsidRDefault="006138D9" w:rsidP="006138D9">
            <w:pPr>
              <w:bidi/>
              <w:jc w:val="both"/>
              <w:rPr>
                <w:rFonts w:cs="B Nazanin"/>
                <w:sz w:val="20"/>
                <w:szCs w:val="20"/>
                <w:rtl/>
                <w:lang w:bidi="fa-IR"/>
              </w:rPr>
            </w:pPr>
            <w:r w:rsidRPr="00AB5840">
              <w:rPr>
                <w:rFonts w:cs="B Nazanin" w:hint="cs"/>
                <w:b/>
                <w:bCs/>
                <w:color w:val="FF0000"/>
                <w:sz w:val="20"/>
                <w:szCs w:val="20"/>
                <w:rtl/>
                <w:lang w:bidi="fa-IR"/>
              </w:rPr>
              <w:t>تذکر بسیار مهم:</w:t>
            </w:r>
            <w:r w:rsidRPr="00AB5840">
              <w:rPr>
                <w:rFonts w:cs="B Nazanin" w:hint="cs"/>
                <w:color w:val="FF0000"/>
                <w:sz w:val="20"/>
                <w:szCs w:val="20"/>
                <w:rtl/>
                <w:lang w:bidi="fa-IR"/>
              </w:rPr>
              <w:t xml:space="preserve"> </w:t>
            </w:r>
            <w:r w:rsidRPr="00AB5840">
              <w:rPr>
                <w:rFonts w:cs="B Nazanin" w:hint="cs"/>
                <w:sz w:val="20"/>
                <w:szCs w:val="20"/>
                <w:rtl/>
                <w:lang w:bidi="fa-IR"/>
              </w:rPr>
              <w:t xml:space="preserve"> </w:t>
            </w:r>
            <w:r w:rsidR="0075118C">
              <w:rPr>
                <w:rFonts w:cs="B Nazanin" w:hint="cs"/>
                <w:sz w:val="20"/>
                <w:szCs w:val="20"/>
                <w:rtl/>
                <w:lang w:bidi="fa-IR"/>
              </w:rPr>
              <w:t>در هنگام بستن کاو</w:t>
            </w:r>
            <w:r>
              <w:rPr>
                <w:rFonts w:cs="B Nazanin" w:hint="cs"/>
                <w:sz w:val="20"/>
                <w:szCs w:val="20"/>
                <w:rtl/>
                <w:lang w:bidi="fa-IR"/>
              </w:rPr>
              <w:t xml:space="preserve">ر دوربین دام </w:t>
            </w:r>
            <w:r w:rsidRPr="00AB5840">
              <w:rPr>
                <w:rFonts w:cs="B Nazanin" w:hint="cs"/>
                <w:sz w:val="18"/>
                <w:szCs w:val="18"/>
                <w:rtl/>
                <w:lang w:bidi="fa-IR"/>
              </w:rPr>
              <w:t>از محکم بودن پیچ ها اطمینان حاصل نمایید تا از نفوذ آب، رطوبت و گرد و غبار جلوگیری شود.</w:t>
            </w:r>
          </w:p>
        </w:tc>
      </w:tr>
    </w:tbl>
    <w:p w:rsidR="006138D9" w:rsidRPr="006138D9" w:rsidRDefault="007A77FB" w:rsidP="006138D9">
      <w:pPr>
        <w:bidi/>
        <w:jc w:val="both"/>
        <w:rPr>
          <w:rFonts w:cs="B Nazanin"/>
          <w:sz w:val="20"/>
          <w:szCs w:val="20"/>
          <w:lang w:bidi="fa-IR"/>
        </w:rPr>
      </w:pPr>
      <w:r>
        <w:rPr>
          <w:noProof/>
          <w:lang w:bidi="fa-IR"/>
        </w:rPr>
        <w:drawing>
          <wp:anchor distT="0" distB="0" distL="114300" distR="114300" simplePos="0" relativeHeight="251717632" behindDoc="0" locked="0" layoutInCell="1" allowOverlap="1">
            <wp:simplePos x="0" y="0"/>
            <wp:positionH relativeFrom="margin">
              <wp:align>left</wp:align>
            </wp:positionH>
            <wp:positionV relativeFrom="paragraph">
              <wp:posOffset>718474</wp:posOffset>
            </wp:positionV>
            <wp:extent cx="1106242" cy="665018"/>
            <wp:effectExtent l="0" t="0" r="0" b="1905"/>
            <wp:wrapNone/>
            <wp:docPr id="85323" name="Picture 8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06242" cy="665018"/>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20704" behindDoc="0" locked="0" layoutInCell="1" allowOverlap="1">
            <wp:simplePos x="0" y="0"/>
            <wp:positionH relativeFrom="margin">
              <wp:align>center</wp:align>
            </wp:positionH>
            <wp:positionV relativeFrom="paragraph">
              <wp:posOffset>721013</wp:posOffset>
            </wp:positionV>
            <wp:extent cx="813608" cy="742027"/>
            <wp:effectExtent l="0" t="0" r="5715" b="1270"/>
            <wp:wrapNone/>
            <wp:docPr id="85325" name="Picture 8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13608" cy="742027"/>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18656" behindDoc="0" locked="0" layoutInCell="1" allowOverlap="1">
            <wp:simplePos x="0" y="0"/>
            <wp:positionH relativeFrom="margin">
              <wp:align>right</wp:align>
            </wp:positionH>
            <wp:positionV relativeFrom="paragraph">
              <wp:posOffset>645738</wp:posOffset>
            </wp:positionV>
            <wp:extent cx="983557" cy="665142"/>
            <wp:effectExtent l="0" t="0" r="7620" b="1905"/>
            <wp:wrapNone/>
            <wp:docPr id="85322" name="Picture 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83557" cy="665142"/>
                    </a:xfrm>
                    <a:prstGeom prst="rect">
                      <a:avLst/>
                    </a:prstGeom>
                  </pic:spPr>
                </pic:pic>
              </a:graphicData>
            </a:graphic>
            <wp14:sizeRelH relativeFrom="margin">
              <wp14:pctWidth>0</wp14:pctWidth>
            </wp14:sizeRelH>
            <wp14:sizeRelV relativeFrom="margin">
              <wp14:pctHeight>0</wp14:pctHeight>
            </wp14:sizeRelV>
          </wp:anchor>
        </w:drawing>
      </w:r>
    </w:p>
    <w:p w:rsidR="007A77FB" w:rsidRDefault="006138D9" w:rsidP="00271198">
      <w:pPr>
        <w:pStyle w:val="ListParagraph"/>
        <w:bidi/>
        <w:ind w:left="1080"/>
        <w:jc w:val="both"/>
        <w:rPr>
          <w:rFonts w:cs="B Nazanin"/>
          <w:sz w:val="20"/>
          <w:szCs w:val="20"/>
          <w:rtl/>
          <w:lang w:bidi="fa-IR"/>
        </w:rPr>
      </w:pPr>
      <w:r>
        <w:rPr>
          <w:noProof/>
          <w:lang w:bidi="fa-IR"/>
        </w:rPr>
        <w:drawing>
          <wp:anchor distT="0" distB="0" distL="114300" distR="114300" simplePos="0" relativeHeight="251719680" behindDoc="0" locked="0" layoutInCell="1" allowOverlap="1">
            <wp:simplePos x="0" y="0"/>
            <wp:positionH relativeFrom="margin">
              <wp:posOffset>0</wp:posOffset>
            </wp:positionH>
            <wp:positionV relativeFrom="paragraph">
              <wp:posOffset>629574</wp:posOffset>
            </wp:positionV>
            <wp:extent cx="1644650" cy="975360"/>
            <wp:effectExtent l="0" t="0" r="0" b="0"/>
            <wp:wrapNone/>
            <wp:docPr id="85324" name="Picture 8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44650" cy="975360"/>
                    </a:xfrm>
                    <a:prstGeom prst="rect">
                      <a:avLst/>
                    </a:prstGeom>
                  </pic:spPr>
                </pic:pic>
              </a:graphicData>
            </a:graphic>
            <wp14:sizeRelH relativeFrom="margin">
              <wp14:pctWidth>0</wp14:pctWidth>
            </wp14:sizeRelH>
            <wp14:sizeRelV relativeFrom="margin">
              <wp14:pctHeight>0</wp14:pctHeight>
            </wp14:sizeRelV>
          </wp:anchor>
        </w:drawing>
      </w:r>
      <w:r w:rsidR="00271198" w:rsidRPr="00271198">
        <w:rPr>
          <w:noProof/>
        </w:rPr>
        <w:t xml:space="preserve"> </w:t>
      </w:r>
    </w:p>
    <w:p w:rsidR="007A77FB" w:rsidRPr="007A77FB" w:rsidRDefault="007A77FB" w:rsidP="007A77FB">
      <w:pPr>
        <w:rPr>
          <w:rtl/>
          <w:lang w:bidi="fa-IR"/>
        </w:rPr>
      </w:pPr>
    </w:p>
    <w:p w:rsidR="007A77FB" w:rsidRPr="007A77FB" w:rsidRDefault="007A77FB" w:rsidP="007A77FB">
      <w:pPr>
        <w:rPr>
          <w:rtl/>
          <w:lang w:bidi="fa-IR"/>
        </w:rPr>
      </w:pPr>
      <w:r w:rsidRPr="00B1745F">
        <w:rPr>
          <w:noProof/>
          <w:sz w:val="20"/>
          <w:szCs w:val="20"/>
          <w:lang w:bidi="fa-IR"/>
        </w:rPr>
        <w:drawing>
          <wp:anchor distT="0" distB="0" distL="114300" distR="114300" simplePos="0" relativeHeight="251722752" behindDoc="1" locked="0" layoutInCell="1" allowOverlap="1" wp14:anchorId="017A9072" wp14:editId="56040615">
            <wp:simplePos x="0" y="0"/>
            <wp:positionH relativeFrom="margin">
              <wp:align>right</wp:align>
            </wp:positionH>
            <wp:positionV relativeFrom="paragraph">
              <wp:posOffset>117475</wp:posOffset>
            </wp:positionV>
            <wp:extent cx="1651635" cy="519430"/>
            <wp:effectExtent l="0" t="0" r="0" b="0"/>
            <wp:wrapTight wrapText="bothSides">
              <wp:wrapPolygon edited="0">
                <wp:start x="3986" y="0"/>
                <wp:lineTo x="249" y="3169"/>
                <wp:lineTo x="0" y="9506"/>
                <wp:lineTo x="3986" y="20597"/>
                <wp:lineTo x="4235" y="20597"/>
                <wp:lineTo x="20429" y="20597"/>
                <wp:lineTo x="20927" y="15844"/>
                <wp:lineTo x="19433" y="12675"/>
                <wp:lineTo x="19682" y="5545"/>
                <wp:lineTo x="15446" y="1584"/>
                <wp:lineTo x="5232" y="0"/>
                <wp:lineTo x="3986" y="0"/>
              </wp:wrapPolygon>
            </wp:wrapTight>
            <wp:docPr id="85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b="21565"/>
                    <a:stretch>
                      <a:fillRect/>
                    </a:stretch>
                  </pic:blipFill>
                  <pic:spPr bwMode="auto">
                    <a:xfrm>
                      <a:off x="0" y="0"/>
                      <a:ext cx="1651635" cy="519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A77FB" w:rsidRPr="007A77FB" w:rsidRDefault="007A77FB" w:rsidP="007A77FB">
      <w:pPr>
        <w:rPr>
          <w:rtl/>
          <w:lang w:bidi="fa-IR"/>
        </w:rPr>
      </w:pPr>
    </w:p>
    <w:p w:rsidR="00271198" w:rsidRDefault="00271198" w:rsidP="007A77FB">
      <w:pPr>
        <w:jc w:val="right"/>
        <w:rPr>
          <w:rtl/>
          <w:lang w:bidi="fa-IR"/>
        </w:rPr>
      </w:pPr>
    </w:p>
    <w:p w:rsidR="007A77FB" w:rsidRDefault="007A77FB" w:rsidP="007A77FB">
      <w:pPr>
        <w:jc w:val="right"/>
        <w:rPr>
          <w:rtl/>
          <w:lang w:bidi="fa-IR"/>
        </w:rPr>
      </w:pPr>
    </w:p>
    <w:p w:rsidR="007A77FB" w:rsidRDefault="007A77FB" w:rsidP="00352E22">
      <w:pPr>
        <w:pStyle w:val="ListParagraph"/>
        <w:numPr>
          <w:ilvl w:val="0"/>
          <w:numId w:val="17"/>
        </w:numPr>
        <w:bidi/>
        <w:rPr>
          <w:rFonts w:cs="B Nazanin"/>
          <w:b/>
          <w:bCs/>
          <w:lang w:bidi="fa-IR"/>
        </w:rPr>
      </w:pPr>
      <w:r w:rsidRPr="00352E22">
        <w:rPr>
          <w:rFonts w:cs="B Nazanin" w:hint="cs"/>
          <w:b/>
          <w:bCs/>
          <w:rtl/>
          <w:lang w:bidi="fa-IR"/>
        </w:rPr>
        <w:t>عایق ضد آب و رطوبت پورت</w:t>
      </w:r>
      <w:r w:rsidRPr="00352E22">
        <w:rPr>
          <w:rFonts w:ascii="Arial" w:eastAsia="KaiTi_GB2312" w:hAnsi="Arial" w:cs="B Nazanin" w:hint="cs"/>
          <w:sz w:val="20"/>
          <w:szCs w:val="20"/>
          <w:rtl/>
          <w:lang w:eastAsia="zh-CN" w:bidi="fa-IR"/>
        </w:rPr>
        <w:t xml:space="preserve"> </w:t>
      </w:r>
      <w:r w:rsidRPr="00352E22">
        <w:rPr>
          <w:rFonts w:ascii="Arial" w:eastAsia="KaiTi_GB2312" w:hAnsi="Arial" w:cs="B Nazanin"/>
          <w:b/>
          <w:bCs/>
          <w:sz w:val="20"/>
          <w:szCs w:val="20"/>
          <w:lang w:eastAsia="zh-CN" w:bidi="fa-IR"/>
        </w:rPr>
        <w:t>RJ45</w:t>
      </w:r>
    </w:p>
    <w:p w:rsidR="00352E22" w:rsidRDefault="00352E22" w:rsidP="00C77A8D">
      <w:pPr>
        <w:pStyle w:val="ListParagraph"/>
        <w:bidi/>
        <w:rPr>
          <w:rFonts w:ascii="Arial" w:eastAsia="KaiTi_GB2312" w:hAnsi="Arial" w:cs="B Nazanin"/>
          <w:sz w:val="20"/>
          <w:szCs w:val="20"/>
          <w:rtl/>
          <w:lang w:eastAsia="zh-CN" w:bidi="fa-IR"/>
        </w:rPr>
      </w:pPr>
      <w:r>
        <w:rPr>
          <w:rFonts w:ascii="Arial" w:eastAsia="KaiTi_GB2312" w:hAnsi="Arial" w:cs="B Nazanin" w:hint="cs"/>
          <w:sz w:val="20"/>
          <w:szCs w:val="20"/>
          <w:rtl/>
          <w:lang w:eastAsia="zh-CN" w:bidi="fa-IR"/>
        </w:rPr>
        <w:t xml:space="preserve">برای </w:t>
      </w:r>
      <w:r w:rsidRPr="00B1745F">
        <w:rPr>
          <w:rFonts w:ascii="Arial" w:eastAsia="KaiTi_GB2312" w:hAnsi="Arial" w:cs="B Nazanin" w:hint="cs"/>
          <w:sz w:val="20"/>
          <w:szCs w:val="20"/>
          <w:rtl/>
          <w:lang w:eastAsia="zh-CN" w:bidi="fa-IR"/>
        </w:rPr>
        <w:t xml:space="preserve">جلوگیری از </w:t>
      </w:r>
      <w:r w:rsidR="00C77A8D">
        <w:rPr>
          <w:rFonts w:ascii="Arial" w:eastAsia="KaiTi_GB2312" w:hAnsi="Arial" w:cs="B Nazanin" w:hint="cs"/>
          <w:sz w:val="20"/>
          <w:szCs w:val="20"/>
          <w:rtl/>
          <w:lang w:eastAsia="zh-CN" w:bidi="fa-IR"/>
        </w:rPr>
        <w:t>نفور</w:t>
      </w:r>
      <w:r w:rsidRPr="00B1745F">
        <w:rPr>
          <w:rFonts w:ascii="Arial" w:eastAsia="KaiTi_GB2312" w:hAnsi="Arial" w:cs="B Nazanin" w:hint="cs"/>
          <w:sz w:val="20"/>
          <w:szCs w:val="20"/>
          <w:rtl/>
          <w:lang w:eastAsia="zh-CN" w:bidi="fa-IR"/>
        </w:rPr>
        <w:t xml:space="preserve"> هرگونه مایعات بویژه آب در قسمت پورت </w:t>
      </w:r>
      <w:r w:rsidRPr="00B1745F">
        <w:rPr>
          <w:rFonts w:ascii="Arial" w:eastAsia="KaiTi_GB2312" w:hAnsi="Arial" w:cs="B Nazanin"/>
          <w:sz w:val="20"/>
          <w:szCs w:val="20"/>
          <w:lang w:eastAsia="zh-CN" w:bidi="fa-IR"/>
        </w:rPr>
        <w:t>RJ45</w:t>
      </w:r>
      <w:r>
        <w:rPr>
          <w:rFonts w:ascii="Arial" w:eastAsia="KaiTi_GB2312" w:hAnsi="Arial" w:cs="B Nazanin" w:hint="cs"/>
          <w:sz w:val="20"/>
          <w:szCs w:val="20"/>
          <w:rtl/>
          <w:lang w:eastAsia="zh-CN" w:bidi="fa-IR"/>
        </w:rPr>
        <w:t xml:space="preserve"> می</w:t>
      </w:r>
      <w:r w:rsidR="00C77A8D">
        <w:rPr>
          <w:rFonts w:ascii="Arial" w:eastAsia="KaiTi_GB2312" w:hAnsi="Arial" w:cs="B Nazanin" w:hint="cs"/>
          <w:sz w:val="20"/>
          <w:szCs w:val="20"/>
          <w:rtl/>
          <w:lang w:eastAsia="zh-CN" w:bidi="fa-IR"/>
        </w:rPr>
        <w:t xml:space="preserve"> </w:t>
      </w:r>
      <w:r>
        <w:rPr>
          <w:rFonts w:ascii="Arial" w:eastAsia="KaiTi_GB2312" w:hAnsi="Arial" w:cs="B Nazanin" w:hint="cs"/>
          <w:sz w:val="20"/>
          <w:szCs w:val="20"/>
          <w:rtl/>
          <w:lang w:eastAsia="zh-CN" w:bidi="fa-IR"/>
        </w:rPr>
        <w:t xml:space="preserve">توانید از </w:t>
      </w:r>
      <w:r w:rsidR="007555B8">
        <w:rPr>
          <w:rFonts w:ascii="Arial" w:eastAsia="KaiTi_GB2312" w:hAnsi="Arial" w:cs="B Nazanin" w:hint="cs"/>
          <w:sz w:val="20"/>
          <w:szCs w:val="20"/>
          <w:rtl/>
          <w:lang w:eastAsia="zh-CN" w:bidi="fa-IR"/>
        </w:rPr>
        <w:t>تجهیزات پیشنهاد شده</w:t>
      </w:r>
      <w:r>
        <w:rPr>
          <w:rFonts w:ascii="Arial" w:eastAsia="KaiTi_GB2312" w:hAnsi="Arial" w:cs="B Nazanin" w:hint="cs"/>
          <w:sz w:val="20"/>
          <w:szCs w:val="20"/>
          <w:rtl/>
          <w:lang w:eastAsia="zh-CN" w:bidi="fa-IR"/>
        </w:rPr>
        <w:t xml:space="preserve"> </w:t>
      </w:r>
      <w:r w:rsidRPr="00B1745F">
        <w:rPr>
          <w:rFonts w:ascii="Arial" w:eastAsia="KaiTi_GB2312" w:hAnsi="Arial" w:cs="B Nazanin" w:hint="cs"/>
          <w:sz w:val="20"/>
          <w:szCs w:val="20"/>
          <w:rtl/>
          <w:lang w:eastAsia="zh-CN" w:bidi="fa-IR"/>
        </w:rPr>
        <w:t>که در جعبه قرار دارد</w:t>
      </w:r>
      <w:r>
        <w:rPr>
          <w:rFonts w:ascii="Arial" w:eastAsia="KaiTi_GB2312" w:hAnsi="Arial" w:cs="B Nazanin" w:hint="cs"/>
          <w:sz w:val="20"/>
          <w:szCs w:val="20"/>
          <w:rtl/>
          <w:lang w:eastAsia="zh-CN" w:bidi="fa-IR"/>
        </w:rPr>
        <w:t xml:space="preserve"> همانند نمونه تصاویر زیر استفاده نمایید.</w:t>
      </w:r>
    </w:p>
    <w:p w:rsidR="004A7DAF" w:rsidRDefault="00352E22" w:rsidP="00352E22">
      <w:pPr>
        <w:pStyle w:val="ListParagraph"/>
        <w:bidi/>
        <w:rPr>
          <w:rFonts w:cs="B Nazanin"/>
          <w:b/>
          <w:bCs/>
          <w:rtl/>
          <w:lang w:bidi="fa-IR"/>
        </w:rPr>
      </w:pPr>
      <w:r>
        <w:rPr>
          <w:noProof/>
          <w:lang w:bidi="fa-IR"/>
        </w:rPr>
        <w:drawing>
          <wp:anchor distT="0" distB="0" distL="114300" distR="114300" simplePos="0" relativeHeight="251728896" behindDoc="0" locked="0" layoutInCell="1" allowOverlap="1">
            <wp:simplePos x="0" y="0"/>
            <wp:positionH relativeFrom="margin">
              <wp:align>left</wp:align>
            </wp:positionH>
            <wp:positionV relativeFrom="paragraph">
              <wp:posOffset>734523</wp:posOffset>
            </wp:positionV>
            <wp:extent cx="1028065" cy="542196"/>
            <wp:effectExtent l="0" t="0" r="635" b="0"/>
            <wp:wrapNone/>
            <wp:docPr id="85333" name="Picture 8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28065" cy="542196"/>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27872" behindDoc="0" locked="0" layoutInCell="1" allowOverlap="1">
            <wp:simplePos x="0" y="0"/>
            <wp:positionH relativeFrom="margin">
              <wp:align>center</wp:align>
            </wp:positionH>
            <wp:positionV relativeFrom="paragraph">
              <wp:posOffset>713740</wp:posOffset>
            </wp:positionV>
            <wp:extent cx="1015452" cy="550718"/>
            <wp:effectExtent l="0" t="0" r="0" b="1905"/>
            <wp:wrapNone/>
            <wp:docPr id="85332" name="Picture 8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15452" cy="550718"/>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26848" behindDoc="0" locked="0" layoutInCell="1" allowOverlap="1">
            <wp:simplePos x="0" y="0"/>
            <wp:positionH relativeFrom="margin">
              <wp:align>right</wp:align>
            </wp:positionH>
            <wp:positionV relativeFrom="paragraph">
              <wp:posOffset>713741</wp:posOffset>
            </wp:positionV>
            <wp:extent cx="1014383" cy="530122"/>
            <wp:effectExtent l="0" t="0" r="0" b="3810"/>
            <wp:wrapNone/>
            <wp:docPr id="85331" name="Picture 8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14383" cy="530122"/>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25824" behindDoc="0" locked="0" layoutInCell="1" allowOverlap="1">
            <wp:simplePos x="0" y="0"/>
            <wp:positionH relativeFrom="margin">
              <wp:align>left</wp:align>
            </wp:positionH>
            <wp:positionV relativeFrom="paragraph">
              <wp:posOffset>3696</wp:posOffset>
            </wp:positionV>
            <wp:extent cx="1028466" cy="564572"/>
            <wp:effectExtent l="0" t="0" r="635" b="6985"/>
            <wp:wrapNone/>
            <wp:docPr id="85330" name="Picture 8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28466" cy="564572"/>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24800" behindDoc="0" locked="0" layoutInCell="1" allowOverlap="1">
            <wp:simplePos x="0" y="0"/>
            <wp:positionH relativeFrom="margin">
              <wp:align>center</wp:align>
            </wp:positionH>
            <wp:positionV relativeFrom="paragraph">
              <wp:posOffset>3175</wp:posOffset>
            </wp:positionV>
            <wp:extent cx="1051096" cy="550718"/>
            <wp:effectExtent l="0" t="0" r="0" b="1905"/>
            <wp:wrapNone/>
            <wp:docPr id="85329" name="Picture 8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51096" cy="550718"/>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723776" behindDoc="0" locked="0" layoutInCell="1" allowOverlap="1">
            <wp:simplePos x="0" y="0"/>
            <wp:positionH relativeFrom="margin">
              <wp:posOffset>2305547</wp:posOffset>
            </wp:positionH>
            <wp:positionV relativeFrom="paragraph">
              <wp:posOffset>232</wp:posOffset>
            </wp:positionV>
            <wp:extent cx="1009038" cy="550718"/>
            <wp:effectExtent l="0" t="0" r="635" b="1905"/>
            <wp:wrapNone/>
            <wp:docPr id="85328" name="Picture 8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BEBA8EAE-BF5A-486C-A8C5-ECC9F3942E4B}">
                          <a14:imgProps xmlns:a14="http://schemas.microsoft.com/office/drawing/2010/main">
                            <a14:imgLayer r:embed="rId8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25101" cy="559485"/>
                    </a:xfrm>
                    <a:prstGeom prst="rect">
                      <a:avLst/>
                    </a:prstGeom>
                  </pic:spPr>
                </pic:pic>
              </a:graphicData>
            </a:graphic>
            <wp14:sizeRelH relativeFrom="margin">
              <wp14:pctWidth>0</wp14:pctWidth>
            </wp14:sizeRelH>
            <wp14:sizeRelV relativeFrom="margin">
              <wp14:pctHeight>0</wp14:pctHeight>
            </wp14:sizeRelV>
          </wp:anchor>
        </w:drawing>
      </w:r>
      <w:r w:rsidRPr="00352E22">
        <w:rPr>
          <w:noProof/>
        </w:rPr>
        <w:t xml:space="preserve">     </w:t>
      </w:r>
    </w:p>
    <w:p w:rsidR="004A7DAF" w:rsidRPr="004A7DAF" w:rsidRDefault="004A7DAF" w:rsidP="004A7DAF">
      <w:pPr>
        <w:rPr>
          <w:rtl/>
          <w:lang w:bidi="fa-IR"/>
        </w:rPr>
      </w:pPr>
    </w:p>
    <w:p w:rsidR="004A7DAF" w:rsidRPr="004A7DAF" w:rsidRDefault="004A7DAF" w:rsidP="004A7DAF">
      <w:pPr>
        <w:rPr>
          <w:rtl/>
          <w:lang w:bidi="fa-IR"/>
        </w:rPr>
      </w:pPr>
    </w:p>
    <w:p w:rsidR="004A7DAF" w:rsidRPr="004A7DAF" w:rsidRDefault="004A7DAF" w:rsidP="004A7DAF">
      <w:pPr>
        <w:rPr>
          <w:rtl/>
          <w:lang w:bidi="fa-IR"/>
        </w:rPr>
      </w:pPr>
    </w:p>
    <w:p w:rsidR="004A7DAF" w:rsidRDefault="004A7DAF" w:rsidP="004A7DAF">
      <w:pPr>
        <w:rPr>
          <w:rtl/>
          <w:lang w:bidi="fa-IR"/>
        </w:rPr>
      </w:pPr>
    </w:p>
    <w:p w:rsidR="00352E22" w:rsidRPr="004A7DAF" w:rsidRDefault="004A7DAF" w:rsidP="004A7DAF">
      <w:pPr>
        <w:pStyle w:val="ListParagraph"/>
        <w:numPr>
          <w:ilvl w:val="0"/>
          <w:numId w:val="17"/>
        </w:numPr>
        <w:bidi/>
        <w:rPr>
          <w:rFonts w:cs="B Nazanin"/>
          <w:b/>
          <w:bCs/>
          <w:lang w:bidi="fa-IR"/>
        </w:rPr>
      </w:pPr>
      <w:r w:rsidRPr="004A7DAF">
        <w:rPr>
          <w:rFonts w:cs="B Nazanin" w:hint="cs"/>
          <w:b/>
          <w:bCs/>
          <w:rtl/>
          <w:lang w:bidi="fa-IR"/>
        </w:rPr>
        <w:t>کابل فیبر نوری</w:t>
      </w:r>
      <w:r>
        <w:rPr>
          <w:rFonts w:hint="cs"/>
          <w:rtl/>
          <w:lang w:bidi="fa-IR"/>
        </w:rPr>
        <w:t xml:space="preserve"> </w:t>
      </w:r>
      <w:r>
        <w:rPr>
          <w:rFonts w:ascii="Arial" w:eastAsia="KaiTi_GB2312" w:hAnsi="Arial" w:cs="B Nazanin"/>
          <w:b/>
          <w:bCs/>
          <w:sz w:val="20"/>
          <w:szCs w:val="20"/>
          <w:lang w:eastAsia="zh-CN" w:bidi="fa-IR"/>
        </w:rPr>
        <w:t>SFP</w:t>
      </w:r>
    </w:p>
    <w:p w:rsidR="004A7DAF" w:rsidRPr="00A71EA7" w:rsidRDefault="004A7DAF" w:rsidP="007555B8">
      <w:pPr>
        <w:pStyle w:val="ListParagraph"/>
        <w:numPr>
          <w:ilvl w:val="0"/>
          <w:numId w:val="26"/>
        </w:numPr>
        <w:bidi/>
        <w:jc w:val="both"/>
        <w:rPr>
          <w:rFonts w:ascii="Arial" w:eastAsia="KaiTi_GB2312" w:hAnsi="Arial" w:cs="B Nazanin"/>
          <w:sz w:val="20"/>
          <w:szCs w:val="20"/>
          <w:lang w:eastAsia="zh-CN"/>
        </w:rPr>
      </w:pPr>
      <w:r w:rsidRPr="00A71EA7">
        <w:rPr>
          <w:rFonts w:ascii="Arial" w:eastAsia="KaiTi_GB2312" w:hAnsi="Arial" w:cs="B Nazanin" w:hint="cs"/>
          <w:sz w:val="20"/>
          <w:szCs w:val="20"/>
          <w:rtl/>
          <w:lang w:eastAsia="zh-CN"/>
        </w:rPr>
        <w:t xml:space="preserve">برای کابل های فیبر نوری باید از دستگاه سوییچ </w:t>
      </w:r>
      <w:r w:rsidR="007555B8">
        <w:rPr>
          <w:rFonts w:ascii="Arial" w:eastAsia="KaiTi_GB2312" w:hAnsi="Arial" w:cs="B Nazanin" w:hint="cs"/>
          <w:sz w:val="20"/>
          <w:szCs w:val="20"/>
          <w:rtl/>
          <w:lang w:eastAsia="zh-CN"/>
        </w:rPr>
        <w:t xml:space="preserve">که قابلیت پشتیبانی از پورت </w:t>
      </w:r>
      <w:r w:rsidR="007555B8">
        <w:rPr>
          <w:rFonts w:ascii="Arial" w:eastAsia="KaiTi_GB2312" w:hAnsi="Arial" w:cs="B Nazanin"/>
          <w:sz w:val="20"/>
          <w:szCs w:val="20"/>
          <w:lang w:eastAsia="zh-CN"/>
        </w:rPr>
        <w:t>SFP</w:t>
      </w:r>
      <w:r w:rsidR="007555B8">
        <w:rPr>
          <w:rFonts w:ascii="Arial" w:eastAsia="KaiTi_GB2312" w:hAnsi="Arial" w:cs="B Nazanin" w:hint="cs"/>
          <w:sz w:val="20"/>
          <w:szCs w:val="20"/>
          <w:rtl/>
          <w:lang w:eastAsia="zh-CN" w:bidi="fa-IR"/>
        </w:rPr>
        <w:t xml:space="preserve"> را دارد </w:t>
      </w:r>
      <w:r w:rsidR="007555B8">
        <w:rPr>
          <w:rFonts w:ascii="Arial" w:eastAsia="KaiTi_GB2312" w:hAnsi="Arial" w:cs="B Nazanin" w:hint="cs"/>
          <w:sz w:val="20"/>
          <w:szCs w:val="20"/>
          <w:rtl/>
          <w:lang w:eastAsia="zh-CN"/>
        </w:rPr>
        <w:t>استفاده کرد.</w:t>
      </w:r>
      <w:r w:rsidRPr="00A71EA7">
        <w:rPr>
          <w:rFonts w:ascii="Arial" w:eastAsia="KaiTi_GB2312" w:hAnsi="Arial" w:cs="B Nazanin" w:hint="cs"/>
          <w:sz w:val="20"/>
          <w:szCs w:val="20"/>
          <w:rtl/>
          <w:lang w:eastAsia="zh-CN"/>
        </w:rPr>
        <w:t xml:space="preserve"> </w:t>
      </w:r>
    </w:p>
    <w:p w:rsidR="004A7DAF" w:rsidRPr="00A71EA7" w:rsidRDefault="007555B8" w:rsidP="007555B8">
      <w:pPr>
        <w:pStyle w:val="ListParagraph"/>
        <w:numPr>
          <w:ilvl w:val="0"/>
          <w:numId w:val="26"/>
        </w:numPr>
        <w:bidi/>
        <w:jc w:val="both"/>
        <w:rPr>
          <w:rFonts w:ascii="Arial" w:eastAsia="KaiTi_GB2312" w:hAnsi="Arial" w:cs="B Nazanin"/>
          <w:sz w:val="20"/>
          <w:szCs w:val="20"/>
          <w:rtl/>
          <w:lang w:eastAsia="zh-CN" w:bidi="fa-IR"/>
        </w:rPr>
      </w:pPr>
      <w:r>
        <w:rPr>
          <w:rFonts w:ascii="Arial" w:eastAsia="KaiTi_GB2312" w:hAnsi="Arial" w:cs="B Nazanin" w:hint="cs"/>
          <w:sz w:val="20"/>
          <w:szCs w:val="20"/>
          <w:rtl/>
          <w:lang w:eastAsia="zh-CN" w:bidi="fa-IR"/>
        </w:rPr>
        <w:t xml:space="preserve">هنگام  استفاده از کابل </w:t>
      </w:r>
      <w:r w:rsidR="004A7DAF" w:rsidRPr="00A71EA7">
        <w:rPr>
          <w:rFonts w:ascii="Arial" w:eastAsia="KaiTi_GB2312" w:hAnsi="Arial" w:cs="B Nazanin" w:hint="cs"/>
          <w:sz w:val="20"/>
          <w:szCs w:val="20"/>
          <w:rtl/>
          <w:lang w:eastAsia="zh-CN" w:bidi="fa-IR"/>
        </w:rPr>
        <w:t>فیبر نوری</w:t>
      </w:r>
      <w:r>
        <w:rPr>
          <w:rFonts w:ascii="Arial" w:eastAsia="KaiTi_GB2312" w:hAnsi="Arial" w:cs="B Nazanin" w:hint="cs"/>
          <w:sz w:val="20"/>
          <w:szCs w:val="20"/>
          <w:rtl/>
          <w:lang w:eastAsia="zh-CN" w:bidi="fa-IR"/>
        </w:rPr>
        <w:t xml:space="preserve"> </w:t>
      </w:r>
      <w:r w:rsidRPr="007555B8">
        <w:rPr>
          <w:rFonts w:ascii="Arial" w:eastAsia="KaiTi_GB2312" w:hAnsi="Arial" w:cs="B Nazanin" w:hint="cs"/>
          <w:sz w:val="16"/>
          <w:szCs w:val="16"/>
          <w:rtl/>
          <w:lang w:eastAsia="zh-CN" w:bidi="fa-IR"/>
        </w:rPr>
        <w:t>(</w:t>
      </w:r>
      <w:r w:rsidRPr="007555B8">
        <w:rPr>
          <w:rFonts w:ascii="Arial" w:eastAsia="KaiTi_GB2312" w:hAnsi="Arial" w:cs="B Nazanin"/>
          <w:sz w:val="16"/>
          <w:szCs w:val="16"/>
          <w:lang w:eastAsia="zh-CN" w:bidi="fa-IR"/>
        </w:rPr>
        <w:t>Patch Cord</w:t>
      </w:r>
      <w:r w:rsidRPr="007555B8">
        <w:rPr>
          <w:rFonts w:ascii="Arial" w:eastAsia="KaiTi_GB2312" w:hAnsi="Arial" w:cs="B Nazanin" w:hint="cs"/>
          <w:sz w:val="16"/>
          <w:szCs w:val="16"/>
          <w:rtl/>
          <w:lang w:eastAsia="zh-CN" w:bidi="fa-IR"/>
        </w:rPr>
        <w:t>)</w:t>
      </w:r>
      <w:r w:rsidR="004A7DAF" w:rsidRPr="00A71EA7">
        <w:rPr>
          <w:rFonts w:ascii="Arial" w:eastAsia="KaiTi_GB2312" w:hAnsi="Arial" w:cs="B Nazanin" w:hint="cs"/>
          <w:sz w:val="20"/>
          <w:szCs w:val="20"/>
          <w:rtl/>
          <w:lang w:eastAsia="zh-CN" w:bidi="fa-IR"/>
        </w:rPr>
        <w:t xml:space="preserve"> از تا کردن بیش از 90 درجه خودداری </w:t>
      </w:r>
      <w:r>
        <w:rPr>
          <w:rFonts w:ascii="Arial" w:eastAsia="KaiTi_GB2312" w:hAnsi="Arial" w:cs="B Nazanin" w:hint="cs"/>
          <w:sz w:val="20"/>
          <w:szCs w:val="20"/>
          <w:rtl/>
          <w:lang w:eastAsia="zh-CN" w:bidi="fa-IR"/>
        </w:rPr>
        <w:t>نموده</w:t>
      </w:r>
      <w:r w:rsidR="004A7DAF" w:rsidRPr="00A71EA7">
        <w:rPr>
          <w:rFonts w:ascii="Arial" w:eastAsia="KaiTi_GB2312" w:hAnsi="Arial" w:cs="B Nazanin" w:hint="cs"/>
          <w:sz w:val="20"/>
          <w:szCs w:val="20"/>
          <w:rtl/>
          <w:lang w:eastAsia="zh-CN" w:bidi="fa-IR"/>
        </w:rPr>
        <w:t xml:space="preserve"> و همواره سعی نمایید زاویه کابل بیشتر از 90 درجه باشد.</w:t>
      </w:r>
    </w:p>
    <w:p w:rsidR="004A7DAF" w:rsidRDefault="004A7DAF" w:rsidP="004A7DAF">
      <w:pPr>
        <w:bidi/>
        <w:ind w:left="360"/>
        <w:jc w:val="center"/>
        <w:rPr>
          <w:rFonts w:ascii="Arial" w:eastAsia="KaiTi_GB2312" w:hAnsi="Arial" w:cs="B Nazanin"/>
          <w:sz w:val="20"/>
          <w:szCs w:val="20"/>
          <w:rtl/>
          <w:lang w:eastAsia="zh-CN" w:bidi="fa-IR"/>
        </w:rPr>
      </w:pPr>
      <w:r>
        <w:rPr>
          <w:noProof/>
          <w:lang w:bidi="fa-IR"/>
        </w:rPr>
        <w:drawing>
          <wp:inline distT="0" distB="0" distL="0" distR="0" wp14:anchorId="2330AC83" wp14:editId="1D56D7A9">
            <wp:extent cx="1019779" cy="897082"/>
            <wp:effectExtent l="0" t="0" r="9525" b="0"/>
            <wp:docPr id="853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1040059" cy="914922"/>
                    </a:xfrm>
                    <a:prstGeom prst="rect">
                      <a:avLst/>
                    </a:prstGeom>
                    <a:noFill/>
                    <a:ln w="9525">
                      <a:noFill/>
                      <a:miter lim="800000"/>
                      <a:headEnd/>
                      <a:tailEnd/>
                    </a:ln>
                  </pic:spPr>
                </pic:pic>
              </a:graphicData>
            </a:graphic>
          </wp:inline>
        </w:drawing>
      </w:r>
    </w:p>
    <w:p w:rsidR="004A7DAF" w:rsidRDefault="004A7DAF" w:rsidP="007555B8">
      <w:pPr>
        <w:pStyle w:val="ListParagraph"/>
        <w:numPr>
          <w:ilvl w:val="0"/>
          <w:numId w:val="27"/>
        </w:numPr>
        <w:bidi/>
        <w:jc w:val="both"/>
        <w:rPr>
          <w:rFonts w:ascii="Arial" w:eastAsia="KaiTi_GB2312" w:hAnsi="Arial" w:cs="B Nazanin"/>
          <w:sz w:val="20"/>
          <w:szCs w:val="20"/>
          <w:lang w:eastAsia="zh-CN" w:bidi="fa-IR"/>
        </w:rPr>
      </w:pPr>
      <w:r w:rsidRPr="00A71EA7">
        <w:rPr>
          <w:rFonts w:ascii="Arial" w:eastAsia="KaiTi_GB2312" w:hAnsi="Arial" w:cs="B Nazanin" w:hint="cs"/>
          <w:sz w:val="20"/>
          <w:szCs w:val="20"/>
          <w:rtl/>
          <w:lang w:eastAsia="zh-CN" w:bidi="fa-IR"/>
        </w:rPr>
        <w:t xml:space="preserve">هنگام نصب کابل اطمینان حاصل شود که فیبر نوری به دستگاه چسبانده نشود در غیر این صورت، فیبر نوری می تواند آسیب ببیند. در هنگام نصب مراقب باشید تا کابل </w:t>
      </w:r>
      <w:r w:rsidR="007555B8">
        <w:rPr>
          <w:rFonts w:ascii="Arial" w:eastAsia="KaiTi_GB2312" w:hAnsi="Arial" w:cs="B Nazanin" w:hint="cs"/>
          <w:sz w:val="20"/>
          <w:szCs w:val="20"/>
          <w:rtl/>
          <w:lang w:eastAsia="zh-CN" w:bidi="fa-IR"/>
        </w:rPr>
        <w:t>انحنای بیش از 90 درجه داشته باشد، بویژه</w:t>
      </w:r>
      <w:r w:rsidRPr="00A71EA7">
        <w:rPr>
          <w:rFonts w:ascii="Arial" w:eastAsia="KaiTi_GB2312" w:hAnsi="Arial" w:cs="B Nazanin" w:hint="cs"/>
          <w:sz w:val="20"/>
          <w:szCs w:val="20"/>
          <w:rtl/>
          <w:lang w:eastAsia="zh-CN" w:bidi="fa-IR"/>
        </w:rPr>
        <w:t xml:space="preserve"> زمانی که طول کابل بلند است. رعایت نکات ایمنی در نصب کابل فیبر نوری </w:t>
      </w:r>
      <w:r w:rsidR="007555B8">
        <w:rPr>
          <w:rFonts w:ascii="Arial" w:eastAsia="KaiTi_GB2312" w:hAnsi="Arial" w:cs="B Nazanin" w:hint="cs"/>
          <w:sz w:val="20"/>
          <w:szCs w:val="20"/>
          <w:rtl/>
          <w:lang w:eastAsia="zh-CN" w:bidi="fa-IR"/>
        </w:rPr>
        <w:t>بسیار</w:t>
      </w:r>
      <w:r w:rsidRPr="00A71EA7">
        <w:rPr>
          <w:rFonts w:ascii="Arial" w:eastAsia="KaiTi_GB2312" w:hAnsi="Arial" w:cs="B Nazanin" w:hint="cs"/>
          <w:sz w:val="20"/>
          <w:szCs w:val="20"/>
          <w:rtl/>
          <w:lang w:eastAsia="zh-CN" w:bidi="fa-IR"/>
        </w:rPr>
        <w:t xml:space="preserve"> اهمیت دارد. وضعیت درست کابل را در شکل زیر می توانید مشاهده کنید.</w:t>
      </w:r>
    </w:p>
    <w:p w:rsidR="004A7DAF" w:rsidRDefault="004A7DAF" w:rsidP="004A7DAF">
      <w:pPr>
        <w:bidi/>
        <w:rPr>
          <w:noProof/>
          <w:rtl/>
        </w:rPr>
      </w:pPr>
      <w:r>
        <w:rPr>
          <w:noProof/>
          <w:lang w:bidi="fa-IR"/>
        </w:rPr>
        <w:drawing>
          <wp:anchor distT="0" distB="0" distL="114300" distR="114300" simplePos="0" relativeHeight="251732992" behindDoc="0" locked="0" layoutInCell="1" allowOverlap="1">
            <wp:simplePos x="0" y="0"/>
            <wp:positionH relativeFrom="column">
              <wp:posOffset>103909</wp:posOffset>
            </wp:positionH>
            <wp:positionV relativeFrom="paragraph">
              <wp:posOffset>693</wp:posOffset>
            </wp:positionV>
            <wp:extent cx="1123950" cy="620395"/>
            <wp:effectExtent l="0" t="0" r="0" b="8255"/>
            <wp:wrapNone/>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3950" cy="620395"/>
                    </a:xfrm>
                    <a:prstGeom prst="rect">
                      <a:avLst/>
                    </a:prstGeom>
                    <a:noFill/>
                    <a:ln w="9525">
                      <a:noFill/>
                      <a:miter lim="800000"/>
                      <a:headEnd/>
                      <a:tailEnd/>
                    </a:ln>
                  </pic:spPr>
                </pic:pic>
              </a:graphicData>
            </a:graphic>
          </wp:anchor>
        </w:drawing>
      </w:r>
      <w:r>
        <w:rPr>
          <w:noProof/>
          <w:lang w:bidi="fa-IR"/>
        </w:rPr>
        <w:drawing>
          <wp:anchor distT="0" distB="0" distL="114300" distR="114300" simplePos="0" relativeHeight="251731968" behindDoc="0" locked="0" layoutInCell="1" allowOverlap="1">
            <wp:simplePos x="0" y="0"/>
            <wp:positionH relativeFrom="column">
              <wp:posOffset>1713691</wp:posOffset>
            </wp:positionH>
            <wp:positionV relativeFrom="paragraph">
              <wp:posOffset>1039</wp:posOffset>
            </wp:positionV>
            <wp:extent cx="1129997" cy="609600"/>
            <wp:effectExtent l="0" t="0" r="0" b="0"/>
            <wp:wrapNone/>
            <wp:docPr id="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29997" cy="609600"/>
                    </a:xfrm>
                    <a:prstGeom prst="rect">
                      <a:avLst/>
                    </a:prstGeom>
                    <a:noFill/>
                    <a:ln w="9525">
                      <a:noFill/>
                      <a:miter lim="800000"/>
                      <a:headEnd/>
                      <a:tailEnd/>
                    </a:ln>
                  </pic:spPr>
                </pic:pic>
              </a:graphicData>
            </a:graphic>
          </wp:anchor>
        </w:drawing>
      </w:r>
    </w:p>
    <w:p w:rsidR="004A7DAF" w:rsidRPr="004A7DAF" w:rsidRDefault="004A7DAF" w:rsidP="004A7DAF">
      <w:pPr>
        <w:bidi/>
        <w:rPr>
          <w:rFonts w:ascii="Arial" w:eastAsia="KaiTi_GB2312" w:hAnsi="Arial" w:cs="B Nazanin"/>
          <w:sz w:val="20"/>
          <w:szCs w:val="20"/>
          <w:rtl/>
          <w:lang w:eastAsia="zh-CN" w:bidi="fa-IR"/>
        </w:rPr>
      </w:pPr>
    </w:p>
    <w:p w:rsidR="004A7DAF" w:rsidRDefault="004A7DAF" w:rsidP="004A7DAF">
      <w:pPr>
        <w:pStyle w:val="ListParagraph"/>
        <w:bidi/>
        <w:jc w:val="right"/>
        <w:rPr>
          <w:rFonts w:ascii="Arial" w:eastAsia="KaiTi_GB2312" w:hAnsi="Arial" w:cs="B Nazanin"/>
          <w:sz w:val="20"/>
          <w:szCs w:val="20"/>
          <w:rtl/>
          <w:lang w:eastAsia="zh-CN"/>
        </w:rPr>
      </w:pPr>
    </w:p>
    <w:p w:rsidR="004A7DAF" w:rsidRDefault="004A7DAF" w:rsidP="004A7DAF">
      <w:pPr>
        <w:pStyle w:val="ListParagraph"/>
        <w:bidi/>
        <w:jc w:val="right"/>
        <w:rPr>
          <w:rFonts w:ascii="Arial" w:eastAsia="KaiTi_GB2312" w:hAnsi="Arial" w:cs="B Nazanin"/>
          <w:sz w:val="20"/>
          <w:szCs w:val="20"/>
          <w:rtl/>
          <w:lang w:eastAsia="zh-CN"/>
        </w:rPr>
      </w:pPr>
    </w:p>
    <w:p w:rsidR="004A7DAF" w:rsidRDefault="004A7DAF" w:rsidP="004A7DAF">
      <w:pPr>
        <w:pStyle w:val="ListParagraph"/>
        <w:numPr>
          <w:ilvl w:val="0"/>
          <w:numId w:val="27"/>
        </w:numPr>
        <w:bidi/>
        <w:jc w:val="both"/>
        <w:rPr>
          <w:rFonts w:ascii="Arial" w:eastAsia="KaiTi_GB2312" w:hAnsi="Arial" w:cs="B Nazanin"/>
          <w:sz w:val="20"/>
          <w:szCs w:val="20"/>
          <w:lang w:eastAsia="zh-CN"/>
        </w:rPr>
      </w:pPr>
      <w:r w:rsidRPr="00A71EA7">
        <w:rPr>
          <w:rFonts w:ascii="Arial" w:eastAsia="KaiTi_GB2312" w:hAnsi="Arial" w:cs="B Nazanin" w:hint="cs"/>
          <w:sz w:val="20"/>
          <w:szCs w:val="20"/>
          <w:rtl/>
          <w:lang w:eastAsia="zh-CN"/>
        </w:rPr>
        <w:t>برای نصب ک</w:t>
      </w:r>
      <w:r>
        <w:rPr>
          <w:rFonts w:ascii="Arial" w:eastAsia="KaiTi_GB2312" w:hAnsi="Arial" w:cs="B Nazanin" w:hint="cs"/>
          <w:sz w:val="20"/>
          <w:szCs w:val="20"/>
          <w:rtl/>
          <w:lang w:eastAsia="zh-CN"/>
        </w:rPr>
        <w:t>انکتور اتصال فیبر نوری سعی نمایید محصولات با کیفیت را انتخاب نمایید. در هنگام نصب اطمینان حاصل نمایید که اتصال به درستی برقرار شده باشد.</w:t>
      </w:r>
    </w:p>
    <w:p w:rsidR="004A7DAF" w:rsidRDefault="004A7DAF" w:rsidP="004A7DAF">
      <w:pPr>
        <w:pStyle w:val="ListParagraph"/>
        <w:bidi/>
        <w:ind w:left="1080"/>
        <w:jc w:val="both"/>
        <w:rPr>
          <w:rFonts w:ascii="Arial" w:eastAsia="KaiTi_GB2312" w:hAnsi="Arial" w:cs="B Nazanin"/>
          <w:sz w:val="20"/>
          <w:szCs w:val="20"/>
          <w:lang w:eastAsia="zh-CN"/>
        </w:rPr>
      </w:pPr>
    </w:p>
    <w:p w:rsidR="004A7DAF" w:rsidRDefault="004A7DAF" w:rsidP="004A7DAF">
      <w:pPr>
        <w:pStyle w:val="ListParagraph"/>
        <w:bidi/>
        <w:ind w:left="1080"/>
        <w:jc w:val="center"/>
        <w:rPr>
          <w:rFonts w:ascii="Arial" w:eastAsia="KaiTi_GB2312" w:hAnsi="Arial" w:cs="B Nazanin"/>
          <w:sz w:val="20"/>
          <w:szCs w:val="20"/>
          <w:rtl/>
          <w:lang w:eastAsia="zh-CN"/>
        </w:rPr>
      </w:pPr>
      <w:r>
        <w:rPr>
          <w:noProof/>
          <w:lang w:bidi="fa-IR"/>
        </w:rPr>
        <w:drawing>
          <wp:anchor distT="0" distB="0" distL="114300" distR="114300" simplePos="0" relativeHeight="251734016" behindDoc="0" locked="0" layoutInCell="1" allowOverlap="1">
            <wp:simplePos x="0" y="0"/>
            <wp:positionH relativeFrom="margin">
              <wp:align>center</wp:align>
            </wp:positionH>
            <wp:positionV relativeFrom="paragraph">
              <wp:posOffset>170354</wp:posOffset>
            </wp:positionV>
            <wp:extent cx="1670175" cy="897082"/>
            <wp:effectExtent l="0" t="0" r="6350" b="0"/>
            <wp:wrapNone/>
            <wp:docPr id="853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0175" cy="897082"/>
                    </a:xfrm>
                    <a:prstGeom prst="rect">
                      <a:avLst/>
                    </a:prstGeom>
                    <a:noFill/>
                    <a:ln w="9525">
                      <a:noFill/>
                      <a:miter lim="800000"/>
                      <a:headEnd/>
                      <a:tailEnd/>
                    </a:ln>
                  </pic:spPr>
                </pic:pic>
              </a:graphicData>
            </a:graphic>
          </wp:anchor>
        </w:drawing>
      </w:r>
    </w:p>
    <w:p w:rsidR="004A7DAF" w:rsidRDefault="004A7DAF" w:rsidP="004A7DAF">
      <w:pPr>
        <w:pStyle w:val="ListParagraph"/>
        <w:bidi/>
        <w:ind w:left="1080"/>
        <w:jc w:val="center"/>
        <w:rPr>
          <w:rFonts w:ascii="Arial" w:eastAsia="KaiTi_GB2312" w:hAnsi="Arial" w:cs="B Nazanin"/>
          <w:sz w:val="20"/>
          <w:szCs w:val="20"/>
          <w:rtl/>
          <w:lang w:eastAsia="zh-CN"/>
        </w:rPr>
      </w:pPr>
    </w:p>
    <w:p w:rsidR="004A7DAF" w:rsidRDefault="004A7DAF" w:rsidP="004A7DAF">
      <w:pPr>
        <w:pStyle w:val="ListParagraph"/>
        <w:bidi/>
        <w:ind w:left="1080"/>
        <w:jc w:val="center"/>
        <w:rPr>
          <w:rFonts w:ascii="Arial" w:eastAsia="KaiTi_GB2312" w:hAnsi="Arial" w:cs="B Nazanin"/>
          <w:sz w:val="20"/>
          <w:szCs w:val="20"/>
          <w:rtl/>
          <w:lang w:eastAsia="zh-CN"/>
        </w:rPr>
      </w:pPr>
    </w:p>
    <w:p w:rsidR="004A7DAF" w:rsidRPr="0043421D" w:rsidRDefault="004A7DAF" w:rsidP="004A7DAF">
      <w:pPr>
        <w:pStyle w:val="ListParagraph"/>
        <w:bidi/>
        <w:rPr>
          <w:rFonts w:ascii="Arial" w:eastAsia="KaiTi_GB2312" w:hAnsi="Arial" w:cs="B Nazanin"/>
          <w:b/>
          <w:bCs/>
          <w:sz w:val="20"/>
          <w:szCs w:val="20"/>
          <w:lang w:eastAsia="zh-CN" w:bidi="fa-IR"/>
        </w:rPr>
      </w:pPr>
      <w:r>
        <w:rPr>
          <w:noProof/>
          <w:lang w:bidi="fa-IR"/>
        </w:rPr>
        <w:drawing>
          <wp:anchor distT="0" distB="0" distL="114300" distR="114300" simplePos="0" relativeHeight="251730944" behindDoc="1" locked="0" layoutInCell="1" allowOverlap="1" wp14:anchorId="09BD6DEE" wp14:editId="432EE687">
            <wp:simplePos x="0" y="0"/>
            <wp:positionH relativeFrom="margin">
              <wp:align>center</wp:align>
            </wp:positionH>
            <wp:positionV relativeFrom="paragraph">
              <wp:posOffset>243205</wp:posOffset>
            </wp:positionV>
            <wp:extent cx="3086100" cy="2249805"/>
            <wp:effectExtent l="0" t="0" r="0" b="0"/>
            <wp:wrapTight wrapText="bothSides">
              <wp:wrapPolygon edited="0">
                <wp:start x="0" y="0"/>
                <wp:lineTo x="0" y="21399"/>
                <wp:lineTo x="21467" y="21399"/>
                <wp:lineTo x="21467" y="0"/>
                <wp:lineTo x="0" y="0"/>
              </wp:wrapPolygon>
            </wp:wrapTight>
            <wp:docPr id="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86100" cy="2249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3421D">
        <w:rPr>
          <w:rFonts w:ascii="Arial" w:eastAsia="KaiTi_GB2312" w:hAnsi="Arial" w:cs="B Nazanin" w:hint="cs"/>
          <w:b/>
          <w:bCs/>
          <w:sz w:val="20"/>
          <w:szCs w:val="20"/>
          <w:rtl/>
          <w:lang w:eastAsia="zh-CN" w:bidi="fa-IR"/>
        </w:rPr>
        <w:t>جدول کاهش قدرت در کابل برای طول های مختلف</w:t>
      </w:r>
    </w:p>
    <w:p w:rsidR="004A7DAF" w:rsidRPr="0043421D" w:rsidRDefault="004A7DAF" w:rsidP="004A7DAF">
      <w:pPr>
        <w:bidi/>
        <w:jc w:val="both"/>
        <w:rPr>
          <w:rFonts w:ascii="Arial" w:eastAsia="KaiTi_GB2312" w:hAnsi="Arial" w:cs="B Nazanin"/>
          <w:sz w:val="20"/>
          <w:szCs w:val="20"/>
          <w:lang w:eastAsia="zh-CN"/>
        </w:rPr>
      </w:pPr>
    </w:p>
    <w:p w:rsidR="004A7DAF" w:rsidRDefault="004A7DAF" w:rsidP="004A7DAF">
      <w:pPr>
        <w:pStyle w:val="ListParagraph"/>
        <w:numPr>
          <w:ilvl w:val="0"/>
          <w:numId w:val="17"/>
        </w:numPr>
        <w:bidi/>
        <w:rPr>
          <w:rFonts w:ascii="Arial" w:eastAsia="KaiTi_GB2312" w:hAnsi="Arial" w:cs="B Nazanin"/>
          <w:b/>
          <w:bCs/>
          <w:sz w:val="20"/>
          <w:szCs w:val="20"/>
          <w:lang w:eastAsia="zh-CN" w:bidi="fa-IR"/>
        </w:rPr>
      </w:pPr>
      <w:r w:rsidRPr="006F2CDD">
        <w:rPr>
          <w:rFonts w:ascii="Arial" w:eastAsia="KaiTi_GB2312" w:hAnsi="Arial" w:cs="B Nazanin" w:hint="cs"/>
          <w:b/>
          <w:bCs/>
          <w:sz w:val="20"/>
          <w:szCs w:val="20"/>
          <w:rtl/>
          <w:lang w:eastAsia="zh-CN" w:bidi="fa-IR"/>
        </w:rPr>
        <w:t>دسترسی به دوربین</w:t>
      </w:r>
    </w:p>
    <w:p w:rsidR="004A7DAF" w:rsidRPr="00E047B2" w:rsidRDefault="004A7DAF" w:rsidP="004A7DAF">
      <w:pPr>
        <w:pStyle w:val="ListParagraph"/>
        <w:numPr>
          <w:ilvl w:val="0"/>
          <w:numId w:val="27"/>
        </w:numPr>
        <w:bidi/>
        <w:ind w:left="720"/>
        <w:rPr>
          <w:rFonts w:cs="B Nazanin"/>
          <w:sz w:val="20"/>
          <w:szCs w:val="20"/>
        </w:rPr>
      </w:pPr>
      <w:r w:rsidRPr="00E047B2">
        <w:rPr>
          <w:rFonts w:cs="B Nazanin" w:hint="cs"/>
          <w:sz w:val="20"/>
          <w:szCs w:val="20"/>
        </w:rPr>
        <w:t>IP</w:t>
      </w:r>
      <w:r w:rsidRPr="00E047B2">
        <w:rPr>
          <w:rFonts w:cs="B Nazanin" w:hint="cs"/>
          <w:sz w:val="20"/>
          <w:szCs w:val="20"/>
          <w:rtl/>
        </w:rPr>
        <w:t xml:space="preserve"> </w:t>
      </w:r>
      <w:r w:rsidRPr="00E047B2">
        <w:rPr>
          <w:rFonts w:cs="B Nazanin"/>
          <w:sz w:val="20"/>
          <w:szCs w:val="20"/>
        </w:rPr>
        <w:t xml:space="preserve"> </w:t>
      </w:r>
      <w:r w:rsidRPr="00E047B2">
        <w:rPr>
          <w:rFonts w:cs="B Nazanin" w:hint="cs"/>
          <w:sz w:val="20"/>
          <w:szCs w:val="20"/>
          <w:rtl/>
        </w:rPr>
        <w:t>پیش فرض</w:t>
      </w:r>
      <w:r w:rsidRPr="00E047B2">
        <w:rPr>
          <w:rFonts w:cs="B Nazanin" w:hint="cs"/>
          <w:sz w:val="20"/>
          <w:szCs w:val="20"/>
        </w:rPr>
        <w:t xml:space="preserve"> </w:t>
      </w:r>
      <w:r w:rsidRPr="00E047B2">
        <w:rPr>
          <w:rFonts w:cs="B Nazanin" w:hint="cs"/>
          <w:sz w:val="20"/>
          <w:szCs w:val="20"/>
          <w:rtl/>
        </w:rPr>
        <w:t>، نام کاربری و رمز عبور</w:t>
      </w:r>
    </w:p>
    <w:p w:rsidR="004A7DAF" w:rsidRPr="00A248F2" w:rsidRDefault="004A7DAF" w:rsidP="004A7DAF">
      <w:pPr>
        <w:pStyle w:val="ListParagraph"/>
        <w:numPr>
          <w:ilvl w:val="0"/>
          <w:numId w:val="31"/>
        </w:numPr>
        <w:bidi/>
        <w:spacing w:line="240" w:lineRule="auto"/>
        <w:rPr>
          <w:rFonts w:cs="B Nazanin"/>
          <w:sz w:val="20"/>
          <w:szCs w:val="20"/>
        </w:rPr>
      </w:pPr>
      <w:r w:rsidRPr="00A248F2">
        <w:rPr>
          <w:rFonts w:cs="B Nazanin" w:hint="cs"/>
          <w:sz w:val="20"/>
          <w:szCs w:val="20"/>
          <w:rtl/>
        </w:rPr>
        <w:t>آدرس</w:t>
      </w:r>
      <w:r w:rsidRPr="00A248F2">
        <w:rPr>
          <w:rFonts w:cs="B Nazanin"/>
          <w:sz w:val="20"/>
          <w:szCs w:val="20"/>
        </w:rPr>
        <w:t>IP</w:t>
      </w:r>
      <w:r w:rsidRPr="00A248F2">
        <w:rPr>
          <w:rFonts w:cs="B Nazanin" w:hint="cs"/>
          <w:sz w:val="20"/>
          <w:szCs w:val="20"/>
          <w:rtl/>
        </w:rPr>
        <w:t xml:space="preserve"> پیش فرض: </w:t>
      </w:r>
      <w:r w:rsidRPr="00A248F2">
        <w:rPr>
          <w:rFonts w:cs="B Nazanin"/>
          <w:sz w:val="20"/>
          <w:szCs w:val="20"/>
        </w:rPr>
        <w:t>192.168.1.</w:t>
      </w:r>
      <w:r>
        <w:rPr>
          <w:rFonts w:cs="B Nazanin"/>
          <w:sz w:val="20"/>
          <w:szCs w:val="20"/>
        </w:rPr>
        <w:t xml:space="preserve">13 </w:t>
      </w:r>
    </w:p>
    <w:p w:rsidR="004A7DAF" w:rsidRPr="00A248F2" w:rsidRDefault="004A7DAF" w:rsidP="004A7DAF">
      <w:pPr>
        <w:pStyle w:val="ListParagraph"/>
        <w:numPr>
          <w:ilvl w:val="0"/>
          <w:numId w:val="31"/>
        </w:numPr>
        <w:bidi/>
        <w:spacing w:line="240" w:lineRule="auto"/>
        <w:rPr>
          <w:rFonts w:cs="B Nazanin"/>
          <w:sz w:val="20"/>
          <w:szCs w:val="20"/>
        </w:rPr>
      </w:pPr>
      <w:r w:rsidRPr="00A248F2">
        <w:rPr>
          <w:rFonts w:cs="B Nazanin" w:hint="cs"/>
          <w:sz w:val="20"/>
          <w:szCs w:val="20"/>
          <w:rtl/>
        </w:rPr>
        <w:t xml:space="preserve">نام کاربری پیش فرض: </w:t>
      </w:r>
      <w:r w:rsidRPr="00A248F2">
        <w:rPr>
          <w:rFonts w:cs="B Nazanin"/>
          <w:sz w:val="20"/>
          <w:szCs w:val="20"/>
        </w:rPr>
        <w:t>admin</w:t>
      </w:r>
    </w:p>
    <w:p w:rsidR="004A7DAF" w:rsidRPr="00A248F2" w:rsidRDefault="00E047B2" w:rsidP="004A7DAF">
      <w:pPr>
        <w:pStyle w:val="ListParagraph"/>
        <w:numPr>
          <w:ilvl w:val="0"/>
          <w:numId w:val="31"/>
        </w:numPr>
        <w:bidi/>
        <w:spacing w:line="240" w:lineRule="auto"/>
        <w:rPr>
          <w:rFonts w:cs="B Nazanin"/>
          <w:sz w:val="20"/>
          <w:szCs w:val="20"/>
        </w:rPr>
      </w:pPr>
      <w:r>
        <w:rPr>
          <w:rFonts w:cs="B Nazanin" w:hint="cs"/>
          <w:sz w:val="20"/>
          <w:szCs w:val="20"/>
          <w:rtl/>
        </w:rPr>
        <w:t>کلمه عبور پی</w:t>
      </w:r>
      <w:r w:rsidR="004A7DAF" w:rsidRPr="00A248F2">
        <w:rPr>
          <w:rFonts w:cs="B Nazanin" w:hint="cs"/>
          <w:sz w:val="20"/>
          <w:szCs w:val="20"/>
          <w:rtl/>
        </w:rPr>
        <w:t xml:space="preserve">ش فرض: </w:t>
      </w:r>
      <w:r w:rsidR="004A7DAF" w:rsidRPr="00A248F2">
        <w:rPr>
          <w:rFonts w:cs="B Nazanin"/>
          <w:sz w:val="20"/>
          <w:szCs w:val="20"/>
        </w:rPr>
        <w:t>123456</w:t>
      </w:r>
    </w:p>
    <w:tbl>
      <w:tblPr>
        <w:tblStyle w:val="NotesTable"/>
        <w:tblpPr w:leftFromText="180" w:rightFromText="180" w:vertAnchor="text" w:horzAnchor="margin" w:tblpXSpec="center" w:tblpY="-10"/>
        <w:tblW w:w="4962" w:type="dxa"/>
        <w:tblInd w:w="0" w:type="dxa"/>
        <w:tblBorders>
          <w:top w:val="single" w:sz="2" w:space="0" w:color="FEF1CE"/>
          <w:left w:val="single" w:sz="2" w:space="0" w:color="FEF1CE"/>
          <w:bottom w:val="single" w:sz="2" w:space="0" w:color="FEF1CE"/>
          <w:right w:val="single" w:sz="2" w:space="0" w:color="FEF1CE"/>
        </w:tblBorders>
        <w:shd w:val="clear" w:color="auto" w:fill="F8F5DF"/>
        <w:tblLayout w:type="fixed"/>
        <w:tblLook w:val="01E0" w:firstRow="1" w:lastRow="1" w:firstColumn="1" w:lastColumn="1" w:noHBand="0" w:noVBand="0"/>
      </w:tblPr>
      <w:tblGrid>
        <w:gridCol w:w="4537"/>
        <w:gridCol w:w="425"/>
      </w:tblGrid>
      <w:tr w:rsidR="00A86AE7" w:rsidRPr="00A248F2" w:rsidTr="006557CB">
        <w:trPr>
          <w:trHeight w:val="434"/>
        </w:trPr>
        <w:tc>
          <w:tcPr>
            <w:cnfStyle w:val="001000000000" w:firstRow="0" w:lastRow="0" w:firstColumn="1" w:lastColumn="0" w:oddVBand="0" w:evenVBand="0" w:oddHBand="0" w:evenHBand="0" w:firstRowFirstColumn="0" w:firstRowLastColumn="0" w:lastRowFirstColumn="0" w:lastRowLastColumn="0"/>
            <w:tcW w:w="4537" w:type="dxa"/>
            <w:tcBorders>
              <w:top w:val="single" w:sz="4" w:space="0" w:color="FFC000"/>
              <w:left w:val="single" w:sz="4" w:space="0" w:color="FFC000"/>
              <w:bottom w:val="single" w:sz="4" w:space="0" w:color="FFC000"/>
              <w:right w:val="single" w:sz="4" w:space="0" w:color="FFC000"/>
            </w:tcBorders>
            <w:shd w:val="clear" w:color="auto" w:fill="F8F5DF"/>
          </w:tcPr>
          <w:p w:rsidR="00A86AE7" w:rsidRPr="00DA03DA" w:rsidRDefault="00A86AE7" w:rsidP="006557CB">
            <w:pPr>
              <w:bidi/>
              <w:spacing w:after="0"/>
              <w:rPr>
                <w:rFonts w:cs="B Nazanin"/>
                <w:b/>
                <w:bCs/>
                <w:sz w:val="18"/>
                <w:szCs w:val="18"/>
              </w:rPr>
            </w:pPr>
            <w:r w:rsidRPr="00DA03DA">
              <w:rPr>
                <w:rFonts w:cs="B Nazanin" w:hint="cs"/>
                <w:b/>
                <w:bCs/>
                <w:sz w:val="18"/>
                <w:szCs w:val="18"/>
                <w:rtl/>
              </w:rPr>
              <w:t>رمز عبور پیش فرض فقط جهت اولین ورود استفاده خواهد شد. لذا جهت ایمنی بیشتر لطفا رمز عبور خود را پس از اولین ورود تغییر دهید. رمز عبور مناسب و ایمن نباید کمتر از هشت کاراکتر باشد.</w:t>
            </w:r>
          </w:p>
        </w:tc>
        <w:tc>
          <w:tcPr>
            <w:tcW w:w="425" w:type="dxa"/>
            <w:tcBorders>
              <w:top w:val="single" w:sz="4" w:space="0" w:color="FFC000"/>
              <w:left w:val="single" w:sz="4" w:space="0" w:color="FFC000"/>
              <w:bottom w:val="single" w:sz="4" w:space="0" w:color="FFC000"/>
              <w:right w:val="single" w:sz="4" w:space="0" w:color="FFC000"/>
            </w:tcBorders>
            <w:shd w:val="clear" w:color="auto" w:fill="F8F5DF"/>
          </w:tcPr>
          <w:p w:rsidR="00A86AE7" w:rsidRPr="00A248F2" w:rsidRDefault="00A86AE7" w:rsidP="006557CB">
            <w:pPr>
              <w:pStyle w:val="NotesTextList"/>
              <w:numPr>
                <w:ilvl w:val="0"/>
                <w:numId w:val="0"/>
              </w:numPr>
              <w:bidi/>
              <w:ind w:left="227"/>
              <w:cnfStyle w:val="000000000000" w:firstRow="0" w:lastRow="0" w:firstColumn="0" w:lastColumn="0" w:oddVBand="0" w:evenVBand="0" w:oddHBand="0" w:evenHBand="0" w:firstRowFirstColumn="0" w:firstRowLastColumn="0" w:lastRowFirstColumn="0" w:lastRowLastColumn="0"/>
              <w:rPr>
                <w:rFonts w:eastAsia="KaiTi_GB2312" w:cs="B Nazanin"/>
                <w:kern w:val="2"/>
                <w:sz w:val="20"/>
                <w:szCs w:val="20"/>
              </w:rPr>
            </w:pPr>
            <w:r w:rsidRPr="00A248F2">
              <w:rPr>
                <w:rFonts w:cs="B Nazanin"/>
                <w:sz w:val="20"/>
                <w:szCs w:val="20"/>
                <w:lang w:eastAsia="en-US" w:bidi="fa-IR"/>
              </w:rPr>
              <w:drawing>
                <wp:anchor distT="0" distB="0" distL="114300" distR="114300" simplePos="0" relativeHeight="251736064" behindDoc="0" locked="0" layoutInCell="1" allowOverlap="1" wp14:anchorId="0E9ADC5F" wp14:editId="6604D05F">
                  <wp:simplePos x="0" y="0"/>
                  <wp:positionH relativeFrom="column">
                    <wp:posOffset>-34925</wp:posOffset>
                  </wp:positionH>
                  <wp:positionV relativeFrom="paragraph">
                    <wp:posOffset>10160</wp:posOffset>
                  </wp:positionV>
                  <wp:extent cx="179705" cy="164465"/>
                  <wp:effectExtent l="0" t="0" r="0" b="6985"/>
                  <wp:wrapNone/>
                  <wp:docPr id="85336"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9705" cy="164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4A7DAF" w:rsidRPr="00F13282" w:rsidRDefault="004A7DAF" w:rsidP="004A7DAF">
      <w:pPr>
        <w:pStyle w:val="ListParagraph"/>
        <w:bidi/>
        <w:rPr>
          <w:rFonts w:ascii="Arial" w:eastAsia="KaiTi_GB2312" w:hAnsi="Arial" w:cs="B Nazanin"/>
          <w:b/>
          <w:bCs/>
          <w:sz w:val="20"/>
          <w:szCs w:val="20"/>
          <w:rtl/>
          <w:lang w:eastAsia="zh-CN" w:bidi="fa-IR"/>
        </w:rPr>
      </w:pPr>
    </w:p>
    <w:p w:rsidR="004A7DAF" w:rsidRPr="006F2CDD" w:rsidRDefault="004A7DAF" w:rsidP="004A7DAF">
      <w:pPr>
        <w:pStyle w:val="ListParagraph"/>
        <w:numPr>
          <w:ilvl w:val="0"/>
          <w:numId w:val="28"/>
        </w:numPr>
        <w:bidi/>
        <w:rPr>
          <w:rFonts w:ascii="Arial" w:eastAsia="KaiTi_GB2312" w:hAnsi="Arial" w:cs="B Nazanin"/>
          <w:sz w:val="20"/>
          <w:szCs w:val="20"/>
          <w:rtl/>
          <w:lang w:eastAsia="zh-CN" w:bidi="fa-IR"/>
        </w:rPr>
      </w:pPr>
      <w:r w:rsidRPr="006F2CDD">
        <w:rPr>
          <w:rFonts w:ascii="Arial" w:eastAsia="KaiTi_GB2312" w:hAnsi="Arial" w:cs="B Nazanin" w:hint="cs"/>
          <w:sz w:val="20"/>
          <w:szCs w:val="20"/>
          <w:rtl/>
          <w:lang w:eastAsia="zh-CN" w:bidi="fa-IR"/>
        </w:rPr>
        <w:t>قبل از شروع بررسی کنید که:</w:t>
      </w:r>
    </w:p>
    <w:p w:rsidR="004A7DAF" w:rsidRDefault="004A7DAF" w:rsidP="004A7DAF">
      <w:pPr>
        <w:pStyle w:val="ListParagraph"/>
        <w:numPr>
          <w:ilvl w:val="0"/>
          <w:numId w:val="30"/>
        </w:numPr>
        <w:bidi/>
        <w:rPr>
          <w:rFonts w:ascii="Arial" w:eastAsia="KaiTi_GB2312" w:hAnsi="Arial" w:cs="B Nazanin"/>
          <w:sz w:val="20"/>
          <w:szCs w:val="20"/>
          <w:lang w:eastAsia="zh-CN" w:bidi="fa-IR"/>
        </w:rPr>
      </w:pPr>
      <w:r w:rsidRPr="006F2CDD">
        <w:rPr>
          <w:rFonts w:ascii="Arial" w:eastAsia="KaiTi_GB2312" w:hAnsi="Arial" w:cs="B Nazanin" w:hint="cs"/>
          <w:sz w:val="20"/>
          <w:szCs w:val="20"/>
          <w:rtl/>
          <w:lang w:eastAsia="zh-CN" w:bidi="fa-IR"/>
        </w:rPr>
        <w:t>دوربین به درستی کار میکند و به شبکه متصل است.</w:t>
      </w:r>
    </w:p>
    <w:p w:rsidR="004A7DAF" w:rsidRPr="006F2CDD" w:rsidRDefault="004A7DAF" w:rsidP="004A7DAF">
      <w:pPr>
        <w:pStyle w:val="ListParagraph"/>
        <w:numPr>
          <w:ilvl w:val="0"/>
          <w:numId w:val="30"/>
        </w:numPr>
        <w:bidi/>
        <w:rPr>
          <w:rFonts w:ascii="Arial" w:eastAsia="KaiTi_GB2312" w:hAnsi="Arial" w:cs="B Nazanin"/>
          <w:sz w:val="20"/>
          <w:szCs w:val="20"/>
          <w:lang w:eastAsia="zh-CN" w:bidi="fa-IR"/>
        </w:rPr>
      </w:pPr>
      <w:r>
        <w:rPr>
          <w:rFonts w:ascii="Arial" w:eastAsia="KaiTi_GB2312" w:hAnsi="Arial" w:cs="B Nazanin" w:hint="cs"/>
          <w:sz w:val="20"/>
          <w:szCs w:val="20"/>
          <w:rtl/>
          <w:lang w:eastAsia="zh-CN" w:bidi="fa-IR"/>
        </w:rPr>
        <w:t>رایانه</w:t>
      </w:r>
      <w:r w:rsidRPr="006F2CDD">
        <w:rPr>
          <w:rFonts w:ascii="Arial" w:eastAsia="KaiTi_GB2312" w:hAnsi="Arial" w:cs="B Nazanin" w:hint="cs"/>
          <w:sz w:val="20"/>
          <w:szCs w:val="20"/>
          <w:rtl/>
          <w:lang w:eastAsia="zh-CN" w:bidi="fa-IR"/>
        </w:rPr>
        <w:t xml:space="preserve"> مورد استفاده دارای اینترنت اکسپلورر نسخه 7 و یا بالاتر </w:t>
      </w:r>
      <w:r>
        <w:rPr>
          <w:rFonts w:ascii="Arial" w:eastAsia="KaiTi_GB2312" w:hAnsi="Arial" w:cs="B Nazanin" w:hint="cs"/>
          <w:sz w:val="20"/>
          <w:szCs w:val="20"/>
          <w:rtl/>
          <w:lang w:eastAsia="zh-CN" w:bidi="fa-IR"/>
        </w:rPr>
        <w:t>باشد.</w:t>
      </w:r>
    </w:p>
    <w:p w:rsidR="004A7DAF" w:rsidRPr="006F2CDD" w:rsidRDefault="004A7DAF" w:rsidP="004A7DAF">
      <w:pPr>
        <w:pStyle w:val="ListParagraph"/>
        <w:bidi/>
        <w:rPr>
          <w:rFonts w:ascii="Arial" w:eastAsia="KaiTi_GB2312" w:hAnsi="Arial" w:cs="B Nazanin"/>
          <w:sz w:val="20"/>
          <w:szCs w:val="20"/>
          <w:rtl/>
          <w:lang w:eastAsia="zh-CN" w:bidi="fa-IR"/>
        </w:rPr>
      </w:pPr>
    </w:p>
    <w:p w:rsidR="004A7DAF" w:rsidRPr="006F2CDD" w:rsidRDefault="004A7DAF" w:rsidP="004A7DAF">
      <w:pPr>
        <w:pStyle w:val="ListParagraph"/>
        <w:numPr>
          <w:ilvl w:val="0"/>
          <w:numId w:val="28"/>
        </w:numPr>
        <w:bidi/>
        <w:rPr>
          <w:rFonts w:ascii="Arial" w:eastAsia="KaiTi_GB2312" w:hAnsi="Arial" w:cs="B Nazanin"/>
          <w:sz w:val="20"/>
          <w:szCs w:val="20"/>
          <w:rtl/>
          <w:lang w:eastAsia="zh-CN" w:bidi="fa-IR"/>
        </w:rPr>
      </w:pPr>
      <w:r w:rsidRPr="006F2CDD">
        <w:rPr>
          <w:rFonts w:ascii="Arial" w:eastAsia="KaiTi_GB2312" w:hAnsi="Arial" w:cs="B Nazanin" w:hint="cs"/>
          <w:sz w:val="20"/>
          <w:szCs w:val="20"/>
          <w:rtl/>
          <w:lang w:eastAsia="zh-CN" w:bidi="fa-IR"/>
        </w:rPr>
        <w:t>برای دسترسی به دوربین از طریق مرورگر وب این مراحل را دنبال کنید:</w:t>
      </w:r>
    </w:p>
    <w:p w:rsidR="004A7DAF" w:rsidRDefault="004A7DAF" w:rsidP="004A7DAF">
      <w:pPr>
        <w:pStyle w:val="ListParagraph"/>
        <w:numPr>
          <w:ilvl w:val="1"/>
          <w:numId w:val="29"/>
        </w:numPr>
        <w:bidi/>
        <w:jc w:val="both"/>
        <w:rPr>
          <w:rFonts w:ascii="Arial" w:eastAsia="KaiTi_GB2312" w:hAnsi="Arial" w:cs="B Nazanin"/>
          <w:sz w:val="20"/>
          <w:szCs w:val="20"/>
          <w:lang w:eastAsia="zh-CN" w:bidi="fa-IR"/>
        </w:rPr>
      </w:pPr>
      <w:r w:rsidRPr="006F2CDD">
        <w:rPr>
          <w:rFonts w:ascii="Arial" w:eastAsia="KaiTi_GB2312" w:hAnsi="Arial" w:cs="B Nazanin" w:hint="cs"/>
          <w:sz w:val="20"/>
          <w:szCs w:val="20"/>
          <w:rtl/>
          <w:lang w:eastAsia="zh-CN" w:bidi="fa-IR"/>
        </w:rPr>
        <w:t>آدرس</w:t>
      </w:r>
      <w:r w:rsidRPr="006F2CDD">
        <w:rPr>
          <w:rFonts w:ascii="Arial" w:eastAsia="KaiTi_GB2312" w:hAnsi="Arial" w:cs="B Nazanin" w:hint="cs"/>
          <w:sz w:val="20"/>
          <w:szCs w:val="20"/>
          <w:lang w:eastAsia="zh-CN" w:bidi="fa-IR"/>
        </w:rPr>
        <w:t xml:space="preserve"> IP </w:t>
      </w:r>
      <w:r w:rsidRPr="006F2CDD">
        <w:rPr>
          <w:rFonts w:ascii="Arial" w:eastAsia="KaiTi_GB2312" w:hAnsi="Arial" w:cs="B Nazanin" w:hint="cs"/>
          <w:sz w:val="20"/>
          <w:szCs w:val="20"/>
          <w:rtl/>
          <w:lang w:eastAsia="zh-CN" w:bidi="fa-IR"/>
        </w:rPr>
        <w:t>دستگاه را در نوار آدرس وارد کرده و سپس</w:t>
      </w:r>
      <w:r w:rsidRPr="006F2CDD">
        <w:rPr>
          <w:rFonts w:ascii="Arial" w:eastAsia="KaiTi_GB2312" w:hAnsi="Arial" w:cs="B Nazanin" w:hint="cs"/>
          <w:sz w:val="20"/>
          <w:szCs w:val="20"/>
          <w:lang w:eastAsia="zh-CN" w:bidi="fa-IR"/>
        </w:rPr>
        <w:t xml:space="preserve"> Enter </w:t>
      </w:r>
      <w:r w:rsidRPr="006F2CDD">
        <w:rPr>
          <w:rFonts w:ascii="Arial" w:eastAsia="KaiTi_GB2312" w:hAnsi="Arial" w:cs="B Nazanin" w:hint="cs"/>
          <w:sz w:val="20"/>
          <w:szCs w:val="20"/>
          <w:rtl/>
          <w:lang w:eastAsia="zh-CN" w:bidi="fa-IR"/>
        </w:rPr>
        <w:t>را فشار دهید. در صورت درخواست، یک افزونه (</w:t>
      </w:r>
      <w:r w:rsidRPr="006F2CDD">
        <w:rPr>
          <w:rFonts w:ascii="Arial" w:eastAsia="KaiTi_GB2312" w:hAnsi="Arial" w:cs="B Nazanin"/>
          <w:sz w:val="20"/>
          <w:szCs w:val="20"/>
          <w:lang w:eastAsia="zh-CN" w:bidi="fa-IR"/>
        </w:rPr>
        <w:t>plugin</w:t>
      </w:r>
      <w:r w:rsidRPr="006F2CDD">
        <w:rPr>
          <w:rFonts w:ascii="Arial" w:eastAsia="KaiTi_GB2312" w:hAnsi="Arial" w:cs="B Nazanin" w:hint="cs"/>
          <w:sz w:val="20"/>
          <w:szCs w:val="20"/>
          <w:rtl/>
          <w:lang w:eastAsia="zh-CN" w:bidi="fa-IR"/>
        </w:rPr>
        <w:t>) نصب کنید. هنگام نصب، تمام مرورگرهای وب را بسته و پس از نصب افزونه مرورگر را دوباره راه اندازی کنید.</w:t>
      </w:r>
    </w:p>
    <w:p w:rsidR="004A7DAF" w:rsidRDefault="004A7DAF" w:rsidP="004A7DAF">
      <w:pPr>
        <w:pStyle w:val="ListParagraph"/>
        <w:numPr>
          <w:ilvl w:val="1"/>
          <w:numId w:val="29"/>
        </w:numPr>
        <w:bidi/>
        <w:jc w:val="both"/>
        <w:rPr>
          <w:rFonts w:ascii="Arial" w:eastAsia="KaiTi_GB2312" w:hAnsi="Arial" w:cs="B Nazanin"/>
          <w:sz w:val="20"/>
          <w:szCs w:val="20"/>
          <w:lang w:eastAsia="zh-CN" w:bidi="fa-IR"/>
        </w:rPr>
      </w:pPr>
      <w:r w:rsidRPr="006F2CDD">
        <w:rPr>
          <w:rFonts w:ascii="Arial" w:eastAsia="KaiTi_GB2312" w:hAnsi="Arial" w:cs="B Nazanin" w:hint="cs"/>
          <w:sz w:val="20"/>
          <w:szCs w:val="20"/>
          <w:rtl/>
          <w:lang w:eastAsia="zh-CN" w:bidi="fa-IR"/>
        </w:rPr>
        <w:t>مرورگر وب را باز کرده و با نام کاربری و رمز عبور درست وارد شوید</w:t>
      </w:r>
      <w:r w:rsidRPr="006F2CDD">
        <w:rPr>
          <w:rFonts w:ascii="Arial" w:eastAsia="KaiTi_GB2312" w:hAnsi="Arial" w:cs="B Nazanin" w:hint="cs"/>
          <w:sz w:val="20"/>
          <w:szCs w:val="20"/>
          <w:lang w:eastAsia="zh-CN" w:bidi="fa-IR"/>
        </w:rPr>
        <w:t>.</w:t>
      </w:r>
    </w:p>
    <w:p w:rsidR="006557CB" w:rsidRDefault="006557CB" w:rsidP="006557CB">
      <w:pPr>
        <w:pStyle w:val="ListParagraph"/>
        <w:numPr>
          <w:ilvl w:val="0"/>
          <w:numId w:val="29"/>
        </w:numPr>
        <w:bidi/>
        <w:rPr>
          <w:rFonts w:ascii="Arial" w:eastAsia="KaiTi_GB2312" w:hAnsi="Arial" w:cs="B Nazanin"/>
          <w:b/>
          <w:bCs/>
          <w:sz w:val="20"/>
          <w:szCs w:val="20"/>
          <w:lang w:eastAsia="zh-CN"/>
        </w:rPr>
      </w:pPr>
      <w:r w:rsidRPr="00A125D5">
        <w:rPr>
          <w:rFonts w:ascii="Arial" w:eastAsia="KaiTi_GB2312" w:hAnsi="Arial" w:cs="B Nazanin" w:hint="cs"/>
          <w:b/>
          <w:bCs/>
          <w:sz w:val="20"/>
          <w:szCs w:val="20"/>
          <w:rtl/>
          <w:lang w:eastAsia="zh-CN"/>
        </w:rPr>
        <w:t>رابط اتصال</w:t>
      </w:r>
    </w:p>
    <w:p w:rsidR="006557CB" w:rsidRDefault="006557CB" w:rsidP="006557CB">
      <w:pPr>
        <w:pStyle w:val="ListParagraph"/>
        <w:bidi/>
        <w:rPr>
          <w:rFonts w:ascii="Arial" w:eastAsia="KaiTi_GB2312" w:hAnsi="Arial" w:cs="B Nazanin"/>
          <w:sz w:val="20"/>
          <w:szCs w:val="20"/>
          <w:rtl/>
          <w:lang w:eastAsia="zh-CN" w:bidi="fa-IR"/>
        </w:rPr>
      </w:pPr>
      <w:r w:rsidRPr="00855DF9">
        <w:rPr>
          <w:noProof/>
          <w:lang w:bidi="fa-IR"/>
        </w:rPr>
        <w:drawing>
          <wp:anchor distT="0" distB="0" distL="114300" distR="114300" simplePos="0" relativeHeight="251738112" behindDoc="1" locked="0" layoutInCell="1" allowOverlap="1" wp14:anchorId="42071B7D" wp14:editId="25B672F0">
            <wp:simplePos x="0" y="0"/>
            <wp:positionH relativeFrom="margin">
              <wp:align>right</wp:align>
            </wp:positionH>
            <wp:positionV relativeFrom="paragraph">
              <wp:posOffset>488835</wp:posOffset>
            </wp:positionV>
            <wp:extent cx="3399155" cy="1305560"/>
            <wp:effectExtent l="0" t="0" r="0" b="8890"/>
            <wp:wrapTopAndBottom/>
            <wp:docPr id="853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99155"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7CB">
        <w:rPr>
          <w:rFonts w:ascii="Arial" w:eastAsia="KaiTi_GB2312" w:hAnsi="Arial" w:cs="B Nazanin" w:hint="cs"/>
          <w:sz w:val="20"/>
          <w:szCs w:val="20"/>
          <w:rtl/>
          <w:lang w:eastAsia="zh-CN" w:bidi="fa-IR"/>
        </w:rPr>
        <w:t>در زیر انواع رابط های اتصال دوربین را مشاهده می کنید. این رابط ها در هر مدلی</w:t>
      </w:r>
      <w:r w:rsidR="00625818">
        <w:rPr>
          <w:rFonts w:ascii="Arial" w:eastAsia="KaiTi_GB2312" w:hAnsi="Arial" w:cs="B Nazanin" w:hint="cs"/>
          <w:sz w:val="20"/>
          <w:szCs w:val="20"/>
          <w:rtl/>
          <w:lang w:eastAsia="zh-CN" w:bidi="fa-IR"/>
        </w:rPr>
        <w:t xml:space="preserve"> می تواند</w:t>
      </w:r>
      <w:r w:rsidRPr="006557CB">
        <w:rPr>
          <w:rFonts w:ascii="Arial" w:eastAsia="KaiTi_GB2312" w:hAnsi="Arial" w:cs="B Nazanin" w:hint="cs"/>
          <w:sz w:val="20"/>
          <w:szCs w:val="20"/>
          <w:rtl/>
          <w:lang w:eastAsia="zh-CN" w:bidi="fa-IR"/>
        </w:rPr>
        <w:t xml:space="preserve"> متفاوت می باشد</w:t>
      </w:r>
      <w:r>
        <w:rPr>
          <w:rFonts w:ascii="Arial" w:eastAsia="KaiTi_GB2312" w:hAnsi="Arial" w:cs="B Nazanin" w:hint="cs"/>
          <w:sz w:val="20"/>
          <w:szCs w:val="20"/>
          <w:rtl/>
          <w:lang w:eastAsia="zh-CN" w:bidi="fa-IR"/>
        </w:rPr>
        <w:t>.</w:t>
      </w:r>
    </w:p>
    <w:p w:rsidR="006557CB" w:rsidRDefault="006557CB" w:rsidP="006557CB">
      <w:pPr>
        <w:pStyle w:val="ListParagraph"/>
        <w:bidi/>
        <w:rPr>
          <w:rFonts w:ascii="Arial" w:eastAsia="KaiTi_GB2312" w:hAnsi="Arial" w:cs="B Nazanin"/>
          <w:sz w:val="20"/>
          <w:szCs w:val="20"/>
          <w:rtl/>
          <w:lang w:eastAsia="zh-CN" w:bidi="fa-IR"/>
        </w:rPr>
      </w:pPr>
    </w:p>
    <w:p w:rsidR="006557CB" w:rsidRPr="006557CB" w:rsidRDefault="00877121" w:rsidP="006557CB">
      <w:pPr>
        <w:pStyle w:val="ListParagraph"/>
        <w:bidi/>
        <w:rPr>
          <w:rFonts w:ascii="Arial" w:eastAsia="KaiTi_GB2312" w:hAnsi="Arial" w:cs="B Nazanin"/>
          <w:sz w:val="20"/>
          <w:szCs w:val="20"/>
          <w:lang w:eastAsia="zh-CN" w:bidi="fa-IR"/>
        </w:rPr>
      </w:pPr>
      <w:r>
        <w:rPr>
          <w:noProof/>
          <w:lang w:bidi="fa-IR"/>
        </w:rPr>
        <w:drawing>
          <wp:anchor distT="0" distB="0" distL="114300" distR="114300" simplePos="0" relativeHeight="251747328" behindDoc="0" locked="0" layoutInCell="1" allowOverlap="1">
            <wp:simplePos x="0" y="0"/>
            <wp:positionH relativeFrom="margin">
              <wp:align>right</wp:align>
            </wp:positionH>
            <wp:positionV relativeFrom="paragraph">
              <wp:posOffset>-254168</wp:posOffset>
            </wp:positionV>
            <wp:extent cx="1805021" cy="1078992"/>
            <wp:effectExtent l="0" t="0" r="508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b="13267"/>
                    <a:stretch/>
                  </pic:blipFill>
                  <pic:spPr bwMode="auto">
                    <a:xfrm>
                      <a:off x="0" y="0"/>
                      <a:ext cx="1805021" cy="1078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28B0">
        <w:rPr>
          <w:noProof/>
          <w:lang w:bidi="fa-IR"/>
        </w:rPr>
        <w:drawing>
          <wp:anchor distT="0" distB="0" distL="114300" distR="114300" simplePos="0" relativeHeight="251740160" behindDoc="0" locked="0" layoutInCell="1" allowOverlap="1" wp14:anchorId="23B92CE4" wp14:editId="11FBF8BA">
            <wp:simplePos x="0" y="0"/>
            <wp:positionH relativeFrom="margin">
              <wp:align>left</wp:align>
            </wp:positionH>
            <wp:positionV relativeFrom="paragraph">
              <wp:posOffset>-201911</wp:posOffset>
            </wp:positionV>
            <wp:extent cx="1322883" cy="941832"/>
            <wp:effectExtent l="0" t="0" r="0" b="0"/>
            <wp:wrapNone/>
            <wp:docPr id="853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a:extLst>
                        <a:ext uri="{28A0092B-C50C-407E-A947-70E740481C1C}">
                          <a14:useLocalDpi xmlns:a14="http://schemas.microsoft.com/office/drawing/2010/main" val="0"/>
                        </a:ext>
                      </a:extLst>
                    </a:blip>
                    <a:srcRect l="42935"/>
                    <a:stretch/>
                  </pic:blipFill>
                  <pic:spPr bwMode="auto">
                    <a:xfrm>
                      <a:off x="0" y="0"/>
                      <a:ext cx="1322883" cy="9418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6FB8" w:rsidRDefault="008A6FB8" w:rsidP="006557CB">
      <w:pPr>
        <w:bidi/>
        <w:jc w:val="both"/>
        <w:rPr>
          <w:noProof/>
          <w:rtl/>
        </w:rPr>
      </w:pPr>
    </w:p>
    <w:p w:rsidR="00877121" w:rsidRPr="00877121" w:rsidRDefault="00877121" w:rsidP="00877121">
      <w:pPr>
        <w:tabs>
          <w:tab w:val="left" w:pos="3235"/>
        </w:tabs>
        <w:bidi/>
        <w:rPr>
          <w:rFonts w:cs="Cambria"/>
          <w:b/>
          <w:bCs/>
          <w:sz w:val="20"/>
          <w:szCs w:val="20"/>
          <w:lang w:bidi="fa-IR"/>
        </w:rPr>
      </w:pPr>
    </w:p>
    <w:p w:rsidR="00B22E8D" w:rsidRPr="00B22E8D" w:rsidRDefault="00877121" w:rsidP="00877121">
      <w:pPr>
        <w:tabs>
          <w:tab w:val="left" w:pos="3235"/>
        </w:tabs>
        <w:bidi/>
        <w:rPr>
          <w:rFonts w:cs="B Nazanin"/>
          <w:b/>
          <w:bCs/>
          <w:sz w:val="20"/>
          <w:szCs w:val="20"/>
          <w:rtl/>
          <w:lang w:bidi="fa-IR"/>
        </w:rPr>
      </w:pPr>
      <w:r>
        <w:rPr>
          <w:noProof/>
          <w:lang w:bidi="fa-IR"/>
        </w:rPr>
        <w:drawing>
          <wp:anchor distT="0" distB="0" distL="114300" distR="114300" simplePos="0" relativeHeight="251764736" behindDoc="0" locked="0" layoutInCell="1" allowOverlap="1">
            <wp:simplePos x="0" y="0"/>
            <wp:positionH relativeFrom="column">
              <wp:posOffset>1835520</wp:posOffset>
            </wp:positionH>
            <wp:positionV relativeFrom="paragraph">
              <wp:posOffset>300316</wp:posOffset>
            </wp:positionV>
            <wp:extent cx="1380062" cy="12409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80062" cy="1240998"/>
                    </a:xfrm>
                    <a:prstGeom prst="rect">
                      <a:avLst/>
                    </a:prstGeom>
                  </pic:spPr>
                </pic:pic>
              </a:graphicData>
            </a:graphic>
            <wp14:sizeRelH relativeFrom="page">
              <wp14:pctWidth>0</wp14:pctWidth>
            </wp14:sizeRelH>
            <wp14:sizeRelV relativeFrom="page">
              <wp14:pctHeight>0</wp14:pctHeight>
            </wp14:sizeRelV>
          </wp:anchor>
        </w:drawing>
      </w:r>
      <w:r>
        <w:rPr>
          <w:rFonts w:cs="B Nazanin" w:hint="cs"/>
          <w:b/>
          <w:bCs/>
          <w:sz w:val="20"/>
          <w:szCs w:val="20"/>
          <w:rtl/>
          <w:lang w:bidi="fa-IR"/>
        </w:rPr>
        <w:t>رابط اتصال دوربین باکس</w:t>
      </w:r>
    </w:p>
    <w:p w:rsidR="00B22E8D" w:rsidRDefault="00877121" w:rsidP="00877121">
      <w:pPr>
        <w:spacing w:line="240" w:lineRule="auto"/>
        <w:rPr>
          <w:rtl/>
          <w:lang w:bidi="fa-IR"/>
        </w:rPr>
      </w:pPr>
      <w:r w:rsidRPr="00C40047">
        <w:rPr>
          <w:noProof/>
          <w:lang w:bidi="fa-IR"/>
        </w:rPr>
        <w:drawing>
          <wp:anchor distT="0" distB="0" distL="114300" distR="114300" simplePos="0" relativeHeight="251750400" behindDoc="1" locked="0" layoutInCell="1" allowOverlap="1" wp14:anchorId="0016925D" wp14:editId="7CF9B786">
            <wp:simplePos x="0" y="0"/>
            <wp:positionH relativeFrom="margin">
              <wp:align>left</wp:align>
            </wp:positionH>
            <wp:positionV relativeFrom="paragraph">
              <wp:posOffset>57150</wp:posOffset>
            </wp:positionV>
            <wp:extent cx="1196340" cy="1124585"/>
            <wp:effectExtent l="0" t="0" r="3810" b="0"/>
            <wp:wrapTight wrapText="bothSides">
              <wp:wrapPolygon edited="0">
                <wp:start x="6879" y="0"/>
                <wp:lineTo x="0" y="3659"/>
                <wp:lineTo x="0" y="10611"/>
                <wp:lineTo x="1376" y="17929"/>
                <wp:lineTo x="3096" y="20856"/>
                <wp:lineTo x="3439" y="21222"/>
                <wp:lineTo x="17541" y="21222"/>
                <wp:lineTo x="17885" y="20856"/>
                <wp:lineTo x="19605" y="17929"/>
                <wp:lineTo x="19949" y="12075"/>
                <wp:lineTo x="21325" y="11709"/>
                <wp:lineTo x="21325" y="6586"/>
                <wp:lineTo x="20293" y="5488"/>
                <wp:lineTo x="18917" y="2927"/>
                <wp:lineTo x="16510" y="0"/>
                <wp:lineTo x="6879" y="0"/>
              </wp:wrapPolygon>
            </wp:wrapTight>
            <wp:docPr id="853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96340" cy="1124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4501"/>
        <w:bidiVisual/>
        <w:tblW w:w="0" w:type="auto"/>
        <w:tblLook w:val="04A0" w:firstRow="1" w:lastRow="0" w:firstColumn="1" w:lastColumn="0" w:noHBand="0" w:noVBand="1"/>
      </w:tblPr>
      <w:tblGrid>
        <w:gridCol w:w="2492"/>
        <w:gridCol w:w="2602"/>
      </w:tblGrid>
      <w:tr w:rsidR="00B22E8D" w:rsidTr="00B22E8D">
        <w:tc>
          <w:tcPr>
            <w:tcW w:w="5094" w:type="dxa"/>
            <w:gridSpan w:val="2"/>
          </w:tcPr>
          <w:p w:rsidR="00B22E8D" w:rsidRPr="00B22E8D" w:rsidRDefault="00B22E8D" w:rsidP="00B22E8D">
            <w:pPr>
              <w:bidi/>
              <w:rPr>
                <w:rFonts w:cs="B Nazanin"/>
                <w:sz w:val="14"/>
                <w:szCs w:val="14"/>
                <w:rtl/>
              </w:rPr>
            </w:pPr>
            <w:r w:rsidRPr="00B22E8D">
              <w:rPr>
                <w:rFonts w:cs="B Nazanin" w:hint="cs"/>
                <w:sz w:val="14"/>
                <w:szCs w:val="14"/>
                <w:rtl/>
              </w:rPr>
              <w:t>1:   خروجی</w:t>
            </w:r>
            <w:r w:rsidRPr="00B22E8D">
              <w:rPr>
                <w:rFonts w:cs="B Nazanin" w:hint="cs"/>
                <w:sz w:val="14"/>
                <w:szCs w:val="14"/>
              </w:rPr>
              <w:t xml:space="preserve"> BNC </w:t>
            </w:r>
            <w:r w:rsidR="007555B8">
              <w:rPr>
                <w:rFonts w:cs="B Nazanin" w:hint="cs"/>
                <w:sz w:val="14"/>
                <w:szCs w:val="14"/>
                <w:rtl/>
              </w:rPr>
              <w:t>برای خروجی محلی سیگنال های ویدی</w:t>
            </w:r>
            <w:r w:rsidRPr="00B22E8D">
              <w:rPr>
                <w:rFonts w:cs="B Nazanin" w:hint="cs"/>
                <w:sz w:val="14"/>
                <w:szCs w:val="14"/>
                <w:rtl/>
              </w:rPr>
              <w:t>ویی</w:t>
            </w:r>
          </w:p>
        </w:tc>
      </w:tr>
      <w:tr w:rsidR="00B22E8D" w:rsidTr="00B22E8D">
        <w:tc>
          <w:tcPr>
            <w:tcW w:w="5094" w:type="dxa"/>
            <w:gridSpan w:val="2"/>
          </w:tcPr>
          <w:p w:rsidR="00B22E8D" w:rsidRPr="00B22E8D" w:rsidRDefault="00B22E8D" w:rsidP="00B22E8D">
            <w:pPr>
              <w:bidi/>
              <w:rPr>
                <w:rFonts w:cs="B Nazanin"/>
                <w:sz w:val="14"/>
                <w:szCs w:val="14"/>
                <w:rtl/>
              </w:rPr>
            </w:pPr>
            <w:r w:rsidRPr="00B22E8D">
              <w:rPr>
                <w:rFonts w:cs="B Nazanin" w:hint="cs"/>
                <w:sz w:val="14"/>
                <w:szCs w:val="14"/>
                <w:rtl/>
              </w:rPr>
              <w:t>2:  رابط ورودی صدا (از کانکتور دو کاناله صدا استفاده شود)</w:t>
            </w:r>
          </w:p>
        </w:tc>
      </w:tr>
      <w:tr w:rsidR="00B22E8D" w:rsidTr="00B22E8D">
        <w:tc>
          <w:tcPr>
            <w:tcW w:w="5094" w:type="dxa"/>
            <w:gridSpan w:val="2"/>
          </w:tcPr>
          <w:p w:rsidR="00B22E8D" w:rsidRPr="00B22E8D" w:rsidRDefault="00B22E8D" w:rsidP="00B22E8D">
            <w:pPr>
              <w:bidi/>
              <w:rPr>
                <w:rFonts w:cs="B Nazanin"/>
                <w:sz w:val="14"/>
                <w:szCs w:val="14"/>
                <w:rtl/>
                <w:lang w:bidi="fa-IR"/>
              </w:rPr>
            </w:pPr>
            <w:r w:rsidRPr="00B22E8D">
              <w:rPr>
                <w:rFonts w:cs="B Nazanin" w:hint="cs"/>
                <w:sz w:val="14"/>
                <w:szCs w:val="14"/>
                <w:rtl/>
              </w:rPr>
              <w:t>3:  رابط خروجی صدا (از کانکتور دو کاناله صدا استفاده شود)</w:t>
            </w:r>
          </w:p>
        </w:tc>
      </w:tr>
      <w:tr w:rsidR="00B22E8D" w:rsidTr="00B22E8D">
        <w:tc>
          <w:tcPr>
            <w:tcW w:w="5094" w:type="dxa"/>
            <w:gridSpan w:val="2"/>
          </w:tcPr>
          <w:p w:rsidR="00B22E8D" w:rsidRPr="00B22E8D" w:rsidRDefault="00B22E8D" w:rsidP="00934B9D">
            <w:pPr>
              <w:bidi/>
              <w:rPr>
                <w:rFonts w:cs="B Nazanin"/>
                <w:sz w:val="14"/>
                <w:szCs w:val="14"/>
                <w:rtl/>
              </w:rPr>
            </w:pPr>
            <w:r w:rsidRPr="00B22E8D">
              <w:rPr>
                <w:rFonts w:cs="B Nazanin" w:hint="cs"/>
                <w:sz w:val="14"/>
                <w:szCs w:val="14"/>
                <w:rtl/>
              </w:rPr>
              <w:t xml:space="preserve">4:  رابط </w:t>
            </w:r>
            <w:r w:rsidRPr="00B22E8D">
              <w:rPr>
                <w:rFonts w:cs="B Nazanin" w:hint="cs"/>
                <w:sz w:val="14"/>
                <w:szCs w:val="14"/>
                <w:rtl/>
                <w:lang w:bidi="fa-IR"/>
              </w:rPr>
              <w:t>برق (</w:t>
            </w:r>
            <w:r w:rsidRPr="00B22E8D">
              <w:rPr>
                <w:rFonts w:cs="B Nazanin"/>
                <w:sz w:val="14"/>
                <w:szCs w:val="14"/>
                <w:lang w:bidi="fa-IR"/>
              </w:rPr>
              <w:t xml:space="preserve">12 VCD </w:t>
            </w:r>
            <w:r w:rsidR="007555B8">
              <w:rPr>
                <w:rFonts w:cs="B Nazanin"/>
                <w:sz w:val="14"/>
                <w:szCs w:val="14"/>
                <w:lang w:bidi="fa-IR"/>
              </w:rPr>
              <w:t>O</w:t>
            </w:r>
            <w:r w:rsidRPr="00B22E8D">
              <w:rPr>
                <w:rFonts w:cs="B Nazanin"/>
                <w:sz w:val="14"/>
                <w:szCs w:val="14"/>
                <w:lang w:bidi="fa-IR"/>
              </w:rPr>
              <w:t>r 24 VCD</w:t>
            </w:r>
            <w:r w:rsidRPr="00B22E8D">
              <w:rPr>
                <w:rFonts w:cs="B Nazanin" w:hint="cs"/>
                <w:sz w:val="14"/>
                <w:szCs w:val="14"/>
                <w:rtl/>
                <w:lang w:bidi="fa-IR"/>
              </w:rPr>
              <w:t>)</w:t>
            </w:r>
            <w:r w:rsidRPr="00B22E8D">
              <w:rPr>
                <w:rFonts w:cs="B Nazanin" w:hint="cs"/>
                <w:sz w:val="14"/>
                <w:szCs w:val="14"/>
                <w:rtl/>
              </w:rPr>
              <w:t>)</w:t>
            </w:r>
          </w:p>
        </w:tc>
      </w:tr>
      <w:tr w:rsidR="00B22E8D" w:rsidTr="00B22E8D">
        <w:tc>
          <w:tcPr>
            <w:tcW w:w="5094" w:type="dxa"/>
            <w:gridSpan w:val="2"/>
          </w:tcPr>
          <w:p w:rsidR="00B22E8D" w:rsidRPr="00B22E8D" w:rsidRDefault="00B22E8D" w:rsidP="00B22E8D">
            <w:pPr>
              <w:bidi/>
              <w:rPr>
                <w:rFonts w:cs="B Nazanin"/>
                <w:sz w:val="14"/>
                <w:szCs w:val="14"/>
                <w:rtl/>
              </w:rPr>
            </w:pPr>
            <w:r w:rsidRPr="00B22E8D">
              <w:rPr>
                <w:rFonts w:cs="B Nazanin" w:hint="cs"/>
                <w:sz w:val="14"/>
                <w:szCs w:val="14"/>
                <w:rtl/>
              </w:rPr>
              <w:t>5: نشانگر شاخص اتصال رابط شبکه اترنت</w:t>
            </w:r>
          </w:p>
        </w:tc>
      </w:tr>
      <w:tr w:rsidR="00B22E8D" w:rsidTr="00B22E8D">
        <w:tc>
          <w:tcPr>
            <w:tcW w:w="5094" w:type="dxa"/>
            <w:gridSpan w:val="2"/>
          </w:tcPr>
          <w:p w:rsidR="00B22E8D" w:rsidRPr="00B22E8D" w:rsidRDefault="00B22E8D" w:rsidP="00B22E8D">
            <w:pPr>
              <w:bidi/>
              <w:rPr>
                <w:rFonts w:cs="B Nazanin"/>
                <w:sz w:val="14"/>
                <w:szCs w:val="14"/>
                <w:rtl/>
              </w:rPr>
            </w:pPr>
            <w:r w:rsidRPr="00B22E8D">
              <w:rPr>
                <w:rFonts w:cs="B Nazanin" w:hint="cs"/>
                <w:sz w:val="14"/>
                <w:szCs w:val="14"/>
                <w:rtl/>
              </w:rPr>
              <w:t>6:  شاخص اتصال رابط شبکه اترنت</w:t>
            </w:r>
          </w:p>
        </w:tc>
      </w:tr>
      <w:tr w:rsidR="00B22E8D" w:rsidTr="00B22E8D">
        <w:tc>
          <w:tcPr>
            <w:tcW w:w="5094" w:type="dxa"/>
            <w:gridSpan w:val="2"/>
          </w:tcPr>
          <w:p w:rsidR="00B22E8D" w:rsidRPr="00B22E8D" w:rsidRDefault="00B22E8D" w:rsidP="00B22E8D">
            <w:pPr>
              <w:bidi/>
              <w:rPr>
                <w:rFonts w:cs="B Nazanin"/>
                <w:sz w:val="14"/>
                <w:szCs w:val="14"/>
                <w:rtl/>
              </w:rPr>
            </w:pPr>
            <w:r w:rsidRPr="00B22E8D">
              <w:rPr>
                <w:rFonts w:cs="B Nazanin" w:hint="cs"/>
                <w:sz w:val="14"/>
                <w:szCs w:val="14"/>
                <w:rtl/>
              </w:rPr>
              <w:t>7:  شاخص انتقال داده رابط شبکه اترنت</w:t>
            </w:r>
          </w:p>
        </w:tc>
      </w:tr>
      <w:tr w:rsidR="00B22E8D" w:rsidTr="00B22E8D">
        <w:tc>
          <w:tcPr>
            <w:tcW w:w="5094" w:type="dxa"/>
            <w:gridSpan w:val="2"/>
          </w:tcPr>
          <w:p w:rsidR="00B22E8D" w:rsidRPr="00B22E8D" w:rsidRDefault="00B22E8D" w:rsidP="00B22E8D">
            <w:pPr>
              <w:tabs>
                <w:tab w:val="left" w:pos="381"/>
              </w:tabs>
              <w:bidi/>
              <w:rPr>
                <w:rFonts w:cs="B Nazanin"/>
                <w:sz w:val="14"/>
                <w:szCs w:val="14"/>
                <w:rtl/>
              </w:rPr>
            </w:pPr>
            <w:r w:rsidRPr="00B22E8D">
              <w:rPr>
                <w:rFonts w:cs="B Nazanin" w:hint="cs"/>
                <w:sz w:val="14"/>
                <w:szCs w:val="14"/>
                <w:rtl/>
              </w:rPr>
              <w:t xml:space="preserve">8:  رابط اترنت، با پشتیبانی از برخی از مدل های </w:t>
            </w:r>
            <w:r w:rsidRPr="00B22E8D">
              <w:rPr>
                <w:rFonts w:cs="B Nazanin" w:hint="cs"/>
                <w:sz w:val="14"/>
                <w:szCs w:val="14"/>
              </w:rPr>
              <w:t xml:space="preserve"> PoE </w:t>
            </w:r>
            <w:r w:rsidRPr="00B22E8D">
              <w:rPr>
                <w:rFonts w:cs="B Nazanin" w:hint="cs"/>
                <w:sz w:val="14"/>
                <w:szCs w:val="14"/>
                <w:rtl/>
              </w:rPr>
              <w:t>(مطابق با</w:t>
            </w:r>
            <w:r w:rsidRPr="00B22E8D">
              <w:rPr>
                <w:rFonts w:cs="B Nazanin" w:hint="cs"/>
                <w:sz w:val="14"/>
                <w:szCs w:val="14"/>
              </w:rPr>
              <w:t xml:space="preserve"> IEEE802.3af</w:t>
            </w:r>
            <w:r w:rsidRPr="00B22E8D">
              <w:rPr>
                <w:rFonts w:cs="B Nazanin" w:hint="cs"/>
                <w:sz w:val="14"/>
                <w:szCs w:val="14"/>
                <w:rtl/>
              </w:rPr>
              <w:t>)</w:t>
            </w:r>
          </w:p>
        </w:tc>
      </w:tr>
      <w:tr w:rsidR="00B22E8D" w:rsidTr="00B22E8D">
        <w:tc>
          <w:tcPr>
            <w:tcW w:w="5094" w:type="dxa"/>
            <w:gridSpan w:val="2"/>
          </w:tcPr>
          <w:p w:rsidR="00B22E8D" w:rsidRPr="00B22E8D" w:rsidRDefault="00B22E8D" w:rsidP="00B22E8D">
            <w:pPr>
              <w:bidi/>
              <w:rPr>
                <w:rFonts w:cs="B Nazanin"/>
                <w:sz w:val="14"/>
                <w:szCs w:val="14"/>
                <w:rtl/>
              </w:rPr>
            </w:pPr>
            <w:r w:rsidRPr="00B22E8D">
              <w:rPr>
                <w:rFonts w:cs="B Nazanin" w:hint="cs"/>
                <w:sz w:val="14"/>
                <w:szCs w:val="14"/>
                <w:rtl/>
              </w:rPr>
              <w:t>9: نشانگر شاخص  انتقال داده رابط شبکه اترنت</w:t>
            </w:r>
          </w:p>
        </w:tc>
      </w:tr>
      <w:tr w:rsidR="00B22E8D" w:rsidTr="00B22E8D">
        <w:tc>
          <w:tcPr>
            <w:tcW w:w="2492" w:type="dxa"/>
          </w:tcPr>
          <w:p w:rsidR="00B22E8D" w:rsidRPr="00B22E8D" w:rsidRDefault="00B22E8D" w:rsidP="00B22E8D">
            <w:pPr>
              <w:bidi/>
              <w:rPr>
                <w:rFonts w:cs="B Nazanin"/>
                <w:sz w:val="14"/>
                <w:szCs w:val="14"/>
                <w:rtl/>
              </w:rPr>
            </w:pPr>
            <w:r w:rsidRPr="00B22E8D">
              <w:rPr>
                <w:rFonts w:cs="B Nazanin" w:hint="cs"/>
                <w:sz w:val="14"/>
                <w:szCs w:val="14"/>
                <w:rtl/>
              </w:rPr>
              <w:t>10:  ارت</w:t>
            </w:r>
          </w:p>
        </w:tc>
        <w:tc>
          <w:tcPr>
            <w:tcW w:w="2602" w:type="dxa"/>
          </w:tcPr>
          <w:p w:rsidR="00B22E8D" w:rsidRPr="00B22E8D" w:rsidRDefault="00B22E8D" w:rsidP="00B22E8D">
            <w:pPr>
              <w:bidi/>
              <w:rPr>
                <w:rFonts w:cs="B Nazanin"/>
                <w:sz w:val="14"/>
                <w:szCs w:val="14"/>
                <w:rtl/>
              </w:rPr>
            </w:pPr>
            <w:r w:rsidRPr="00B22E8D">
              <w:rPr>
                <w:rFonts w:cs="B Nazanin" w:hint="cs"/>
                <w:sz w:val="14"/>
                <w:szCs w:val="14"/>
                <w:rtl/>
              </w:rPr>
              <w:t>16: ورودی آنتن وای فای</w:t>
            </w:r>
          </w:p>
        </w:tc>
      </w:tr>
      <w:tr w:rsidR="00B22E8D" w:rsidTr="00B22E8D">
        <w:tc>
          <w:tcPr>
            <w:tcW w:w="2492" w:type="dxa"/>
          </w:tcPr>
          <w:p w:rsidR="00B22E8D" w:rsidRPr="00B22E8D" w:rsidRDefault="00B22E8D" w:rsidP="00B22E8D">
            <w:pPr>
              <w:bidi/>
              <w:rPr>
                <w:rFonts w:cs="B Nazanin"/>
                <w:sz w:val="14"/>
                <w:szCs w:val="14"/>
                <w:rtl/>
                <w:lang w:bidi="fa-IR"/>
              </w:rPr>
            </w:pPr>
            <w:r w:rsidRPr="00B22E8D">
              <w:rPr>
                <w:rFonts w:cs="B Nazanin" w:hint="cs"/>
                <w:sz w:val="14"/>
                <w:szCs w:val="14"/>
                <w:rtl/>
              </w:rPr>
              <w:t xml:space="preserve">11: دکمه </w:t>
            </w:r>
            <w:r w:rsidRPr="00B22E8D">
              <w:rPr>
                <w:rFonts w:cs="B Nazanin"/>
                <w:sz w:val="14"/>
                <w:szCs w:val="14"/>
              </w:rPr>
              <w:t>RST</w:t>
            </w:r>
          </w:p>
        </w:tc>
        <w:tc>
          <w:tcPr>
            <w:tcW w:w="2602" w:type="dxa"/>
          </w:tcPr>
          <w:p w:rsidR="00B22E8D" w:rsidRPr="00B22E8D" w:rsidRDefault="00B22E8D" w:rsidP="00B22E8D">
            <w:pPr>
              <w:bidi/>
              <w:rPr>
                <w:rFonts w:cs="B Nazanin"/>
                <w:sz w:val="14"/>
                <w:szCs w:val="14"/>
                <w:rtl/>
              </w:rPr>
            </w:pPr>
            <w:r w:rsidRPr="00B22E8D">
              <w:rPr>
                <w:rFonts w:cs="B Nazanin" w:hint="cs"/>
                <w:sz w:val="14"/>
                <w:szCs w:val="14"/>
                <w:rtl/>
              </w:rPr>
              <w:t>17: ورودی کابل شبکه</w:t>
            </w:r>
          </w:p>
        </w:tc>
      </w:tr>
      <w:tr w:rsidR="00B22E8D" w:rsidTr="00B22E8D">
        <w:tc>
          <w:tcPr>
            <w:tcW w:w="2492" w:type="dxa"/>
          </w:tcPr>
          <w:p w:rsidR="00B22E8D" w:rsidRPr="00B22E8D" w:rsidRDefault="00B22E8D" w:rsidP="00B22E8D">
            <w:pPr>
              <w:bidi/>
              <w:rPr>
                <w:rFonts w:cs="B Nazanin"/>
                <w:sz w:val="14"/>
                <w:szCs w:val="14"/>
                <w:lang w:bidi="fa-IR"/>
              </w:rPr>
            </w:pPr>
            <w:r w:rsidRPr="00B22E8D">
              <w:rPr>
                <w:rFonts w:cs="B Nazanin" w:hint="cs"/>
                <w:sz w:val="14"/>
                <w:szCs w:val="14"/>
                <w:rtl/>
              </w:rPr>
              <w:t xml:space="preserve">12: ورودی کارت </w:t>
            </w:r>
            <w:r w:rsidRPr="00B22E8D">
              <w:rPr>
                <w:rFonts w:cs="B Nazanin"/>
                <w:sz w:val="14"/>
                <w:szCs w:val="14"/>
                <w:lang w:bidi="fa-IR"/>
              </w:rPr>
              <w:t>SD</w:t>
            </w:r>
          </w:p>
        </w:tc>
        <w:tc>
          <w:tcPr>
            <w:tcW w:w="2602" w:type="dxa"/>
          </w:tcPr>
          <w:p w:rsidR="00B22E8D" w:rsidRPr="00B22E8D" w:rsidRDefault="00B22E8D" w:rsidP="00B22E8D">
            <w:pPr>
              <w:bidi/>
              <w:rPr>
                <w:rFonts w:cs="B Nazanin"/>
                <w:sz w:val="14"/>
                <w:szCs w:val="14"/>
              </w:rPr>
            </w:pPr>
            <w:r w:rsidRPr="00B22E8D">
              <w:rPr>
                <w:rFonts w:cs="B Nazanin" w:hint="cs"/>
                <w:sz w:val="14"/>
                <w:szCs w:val="14"/>
                <w:rtl/>
              </w:rPr>
              <w:t>18:</w:t>
            </w:r>
            <w:r w:rsidRPr="00B22E8D">
              <w:rPr>
                <w:rFonts w:cs="B Nazanin"/>
                <w:sz w:val="14"/>
                <w:szCs w:val="14"/>
              </w:rPr>
              <w:t>PWR</w:t>
            </w:r>
          </w:p>
        </w:tc>
      </w:tr>
      <w:tr w:rsidR="00B22E8D" w:rsidTr="00B22E8D">
        <w:tc>
          <w:tcPr>
            <w:tcW w:w="2492" w:type="dxa"/>
          </w:tcPr>
          <w:p w:rsidR="00B22E8D" w:rsidRPr="00B22E8D" w:rsidRDefault="00B22E8D" w:rsidP="00B22E8D">
            <w:pPr>
              <w:bidi/>
              <w:rPr>
                <w:rFonts w:cs="B Nazanin"/>
                <w:sz w:val="14"/>
                <w:szCs w:val="14"/>
                <w:lang w:bidi="fa-IR"/>
              </w:rPr>
            </w:pPr>
            <w:r w:rsidRPr="00B22E8D">
              <w:rPr>
                <w:rFonts w:cs="B Nazanin" w:hint="cs"/>
                <w:sz w:val="14"/>
                <w:szCs w:val="14"/>
                <w:rtl/>
              </w:rPr>
              <w:t>13:</w:t>
            </w:r>
            <w:r w:rsidRPr="00B22E8D">
              <w:rPr>
                <w:rFonts w:cs="B Nazanin"/>
                <w:sz w:val="14"/>
                <w:szCs w:val="14"/>
              </w:rPr>
              <w:t xml:space="preserve"> </w:t>
            </w:r>
            <w:r w:rsidRPr="00B22E8D">
              <w:rPr>
                <w:rFonts w:cs="B Nazanin" w:hint="cs"/>
                <w:sz w:val="14"/>
                <w:szCs w:val="14"/>
                <w:rtl/>
                <w:lang w:bidi="fa-IR"/>
              </w:rPr>
              <w:t>پورت سریال</w:t>
            </w:r>
            <w:r w:rsidRPr="00B22E8D">
              <w:rPr>
                <w:rFonts w:cs="B Nazanin"/>
                <w:sz w:val="14"/>
                <w:szCs w:val="14"/>
                <w:lang w:bidi="fa-IR"/>
              </w:rPr>
              <w:t>RS485</w:t>
            </w:r>
          </w:p>
        </w:tc>
        <w:tc>
          <w:tcPr>
            <w:tcW w:w="2602" w:type="dxa"/>
          </w:tcPr>
          <w:p w:rsidR="00B22E8D" w:rsidRPr="00B22E8D" w:rsidRDefault="00B22E8D" w:rsidP="00B22E8D">
            <w:pPr>
              <w:bidi/>
              <w:rPr>
                <w:rFonts w:cs="B Nazanin"/>
                <w:sz w:val="14"/>
                <w:szCs w:val="14"/>
                <w:rtl/>
              </w:rPr>
            </w:pPr>
            <w:r w:rsidRPr="00B22E8D">
              <w:rPr>
                <w:rFonts w:cs="B Nazanin" w:hint="cs"/>
                <w:sz w:val="14"/>
                <w:szCs w:val="14"/>
                <w:rtl/>
              </w:rPr>
              <w:t>19:</w:t>
            </w:r>
            <w:r w:rsidRPr="00B22E8D">
              <w:rPr>
                <w:rFonts w:cs="B Nazanin"/>
                <w:sz w:val="14"/>
                <w:szCs w:val="14"/>
              </w:rPr>
              <w:t>LINK/ACT</w:t>
            </w:r>
          </w:p>
        </w:tc>
      </w:tr>
      <w:tr w:rsidR="00B22E8D" w:rsidTr="00B22E8D">
        <w:tc>
          <w:tcPr>
            <w:tcW w:w="2492" w:type="dxa"/>
          </w:tcPr>
          <w:p w:rsidR="00B22E8D" w:rsidRPr="00B22E8D" w:rsidRDefault="00B22E8D" w:rsidP="00B22E8D">
            <w:pPr>
              <w:bidi/>
              <w:rPr>
                <w:rFonts w:cs="B Nazanin"/>
                <w:sz w:val="14"/>
                <w:szCs w:val="14"/>
                <w:rtl/>
                <w:lang w:bidi="fa-IR"/>
              </w:rPr>
            </w:pPr>
            <w:r w:rsidRPr="00B22E8D">
              <w:rPr>
                <w:rFonts w:cs="B Nazanin" w:hint="cs"/>
                <w:sz w:val="14"/>
                <w:szCs w:val="14"/>
                <w:rtl/>
              </w:rPr>
              <w:t xml:space="preserve">14: </w:t>
            </w:r>
            <w:r w:rsidRPr="00B22E8D">
              <w:rPr>
                <w:rFonts w:cs="B Nazanin" w:hint="cs"/>
                <w:sz w:val="14"/>
                <w:szCs w:val="14"/>
                <w:rtl/>
                <w:lang w:bidi="fa-IR"/>
              </w:rPr>
              <w:t>خروجی هشدار</w:t>
            </w:r>
          </w:p>
        </w:tc>
        <w:tc>
          <w:tcPr>
            <w:tcW w:w="2602" w:type="dxa"/>
          </w:tcPr>
          <w:p w:rsidR="00B22E8D" w:rsidRPr="00B22E8D" w:rsidRDefault="00B22E8D" w:rsidP="00B22E8D">
            <w:pPr>
              <w:bidi/>
              <w:rPr>
                <w:rFonts w:cs="B Nazanin"/>
                <w:sz w:val="14"/>
                <w:szCs w:val="14"/>
                <w:rtl/>
              </w:rPr>
            </w:pPr>
            <w:r w:rsidRPr="00B22E8D">
              <w:rPr>
                <w:rFonts w:cs="B Nazanin" w:hint="cs"/>
                <w:sz w:val="14"/>
                <w:szCs w:val="14"/>
                <w:rtl/>
              </w:rPr>
              <w:t xml:space="preserve">20: ورودی کارت </w:t>
            </w:r>
            <w:r w:rsidRPr="00B22E8D">
              <w:rPr>
                <w:rFonts w:cs="B Nazanin"/>
                <w:sz w:val="14"/>
                <w:szCs w:val="14"/>
                <w:lang w:bidi="fa-IR"/>
              </w:rPr>
              <w:t>SD</w:t>
            </w:r>
          </w:p>
        </w:tc>
      </w:tr>
      <w:tr w:rsidR="00B22E8D" w:rsidTr="00B22E8D">
        <w:tc>
          <w:tcPr>
            <w:tcW w:w="2492" w:type="dxa"/>
          </w:tcPr>
          <w:p w:rsidR="00B22E8D" w:rsidRPr="00B22E8D" w:rsidRDefault="00B22E8D" w:rsidP="00B22E8D">
            <w:pPr>
              <w:bidi/>
              <w:rPr>
                <w:rFonts w:cs="B Nazanin"/>
                <w:sz w:val="14"/>
                <w:szCs w:val="14"/>
                <w:rtl/>
              </w:rPr>
            </w:pPr>
            <w:r w:rsidRPr="00B22E8D">
              <w:rPr>
                <w:rFonts w:cs="B Nazanin" w:hint="cs"/>
                <w:sz w:val="14"/>
                <w:szCs w:val="14"/>
                <w:rtl/>
              </w:rPr>
              <w:t>15: ورودی هشدار</w:t>
            </w:r>
          </w:p>
        </w:tc>
        <w:tc>
          <w:tcPr>
            <w:tcW w:w="2602" w:type="dxa"/>
          </w:tcPr>
          <w:p w:rsidR="00B22E8D" w:rsidRPr="00B22E8D" w:rsidRDefault="00B22E8D" w:rsidP="00B22E8D">
            <w:pPr>
              <w:bidi/>
              <w:rPr>
                <w:rFonts w:cs="B Nazanin"/>
                <w:sz w:val="14"/>
                <w:szCs w:val="14"/>
                <w:rtl/>
              </w:rPr>
            </w:pPr>
            <w:r w:rsidRPr="00B22E8D">
              <w:rPr>
                <w:rFonts w:cs="B Nazanin" w:hint="cs"/>
                <w:sz w:val="14"/>
                <w:szCs w:val="14"/>
                <w:rtl/>
              </w:rPr>
              <w:t>21:</w:t>
            </w:r>
            <w:r w:rsidRPr="00B22E8D">
              <w:rPr>
                <w:rFonts w:cs="B Nazanin"/>
                <w:sz w:val="14"/>
                <w:szCs w:val="14"/>
              </w:rPr>
              <w:t xml:space="preserve"> ABF</w:t>
            </w:r>
          </w:p>
        </w:tc>
      </w:tr>
    </w:tbl>
    <w:p w:rsidR="008D0032" w:rsidRDefault="008D0032" w:rsidP="00B22E8D">
      <w:pPr>
        <w:jc w:val="right"/>
        <w:rPr>
          <w:rtl/>
          <w:lang w:bidi="fa-IR"/>
        </w:rPr>
      </w:pPr>
    </w:p>
    <w:p w:rsidR="008D0032" w:rsidRPr="008D0032" w:rsidRDefault="008D0032" w:rsidP="008D0032">
      <w:pPr>
        <w:rPr>
          <w:rtl/>
          <w:lang w:bidi="fa-IR"/>
        </w:rPr>
      </w:pPr>
    </w:p>
    <w:p w:rsidR="008D0032" w:rsidRDefault="008D0032" w:rsidP="008D0032">
      <w:pPr>
        <w:jc w:val="right"/>
        <w:rPr>
          <w:rtl/>
          <w:lang w:bidi="fa-IR"/>
        </w:rPr>
      </w:pPr>
    </w:p>
    <w:p w:rsidR="008D0032" w:rsidRDefault="008D0032" w:rsidP="008D0032">
      <w:pPr>
        <w:jc w:val="right"/>
        <w:rPr>
          <w:rtl/>
          <w:lang w:bidi="fa-IR"/>
        </w:rPr>
      </w:pPr>
    </w:p>
    <w:p w:rsidR="008D0032" w:rsidRPr="008D0032" w:rsidRDefault="008D0032" w:rsidP="008D0032">
      <w:pPr>
        <w:jc w:val="right"/>
        <w:rPr>
          <w:lang w:bidi="fa-IR"/>
        </w:rPr>
      </w:pPr>
    </w:p>
    <w:p w:rsidR="008D0032" w:rsidRPr="008D0032" w:rsidRDefault="008D0032" w:rsidP="008D0032">
      <w:pPr>
        <w:rPr>
          <w:rtl/>
          <w:lang w:bidi="fa-IR"/>
        </w:rPr>
      </w:pPr>
    </w:p>
    <w:p w:rsidR="00934B9D" w:rsidRDefault="00934B9D" w:rsidP="008D0032">
      <w:pPr>
        <w:jc w:val="center"/>
        <w:rPr>
          <w:rFonts w:cs="B Titr"/>
          <w:b/>
          <w:bCs/>
          <w:sz w:val="24"/>
          <w:szCs w:val="24"/>
          <w:lang w:bidi="fa-IR"/>
        </w:rPr>
      </w:pPr>
    </w:p>
    <w:p w:rsidR="008D0032" w:rsidRPr="008D0032" w:rsidRDefault="008D0032" w:rsidP="008D0032">
      <w:pPr>
        <w:rPr>
          <w:rFonts w:cs="B Titr"/>
          <w:b/>
          <w:bCs/>
          <w:sz w:val="24"/>
          <w:szCs w:val="24"/>
          <w:rtl/>
          <w:lang w:bidi="fa-IR"/>
        </w:rPr>
      </w:pPr>
    </w:p>
    <w:p w:rsidR="008D0032" w:rsidRPr="008D0032" w:rsidRDefault="008D0032" w:rsidP="008D0032">
      <w:pPr>
        <w:rPr>
          <w:rtl/>
          <w:lang w:bidi="fa-IR"/>
        </w:rPr>
      </w:pPr>
    </w:p>
    <w:p w:rsidR="008D0032" w:rsidRPr="008D0032" w:rsidRDefault="008D0032" w:rsidP="008D0032">
      <w:pPr>
        <w:rPr>
          <w:rtl/>
          <w:lang w:bidi="fa-IR"/>
        </w:rPr>
      </w:pPr>
    </w:p>
    <w:p w:rsidR="008D0032" w:rsidRPr="008D0032" w:rsidRDefault="008D0032" w:rsidP="008D0032">
      <w:pPr>
        <w:rPr>
          <w:rtl/>
          <w:lang w:bidi="fa-IR"/>
        </w:rPr>
      </w:pPr>
    </w:p>
    <w:p w:rsidR="008D0032" w:rsidRDefault="008D0032" w:rsidP="008D0032">
      <w:pPr>
        <w:rPr>
          <w:rtl/>
          <w:lang w:bidi="fa-IR"/>
        </w:rPr>
      </w:pPr>
    </w:p>
    <w:p w:rsidR="008D0032" w:rsidRPr="008D0032" w:rsidRDefault="008D0032" w:rsidP="008D0032">
      <w:pPr>
        <w:rPr>
          <w:rtl/>
          <w:lang w:bidi="fa-IR"/>
        </w:rPr>
      </w:pPr>
    </w:p>
    <w:p w:rsidR="008D0032" w:rsidRPr="008D0032" w:rsidRDefault="008D0032" w:rsidP="008D0032">
      <w:pPr>
        <w:rPr>
          <w:rtl/>
          <w:lang w:bidi="fa-IR"/>
        </w:rPr>
      </w:pPr>
    </w:p>
    <w:p w:rsidR="008D0032" w:rsidRDefault="008D0032" w:rsidP="008D0032">
      <w:pPr>
        <w:rPr>
          <w:rtl/>
          <w:lang w:bidi="fa-IR"/>
        </w:rPr>
      </w:pPr>
    </w:p>
    <w:sectPr w:rsidR="008D0032" w:rsidSect="00E8073B">
      <w:pgSz w:w="5954" w:h="8392" w:code="70"/>
      <w:pgMar w:top="720" w:right="374" w:bottom="18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90B" w:rsidRDefault="0012290B" w:rsidP="00E8073B">
      <w:pPr>
        <w:spacing w:after="0" w:line="240" w:lineRule="auto"/>
      </w:pPr>
      <w:r>
        <w:separator/>
      </w:r>
    </w:p>
  </w:endnote>
  <w:endnote w:type="continuationSeparator" w:id="0">
    <w:p w:rsidR="0012290B" w:rsidRDefault="0012290B" w:rsidP="00E80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KaiTi_GB2312">
    <w:altName w:val="Malgun Gothic Semilight"/>
    <w:charset w:val="86"/>
    <w:family w:val="modern"/>
    <w:pitch w:val="fixed"/>
    <w:sig w:usb0="00000001" w:usb1="080E0000" w:usb2="00000010" w:usb3="00000000" w:csb0="00040000" w:csb1="00000000"/>
  </w:font>
  <w:font w:name="思源黑体 CN Normal">
    <w:altName w:val="Malgun Gothic Semilight"/>
    <w:panose1 w:val="00000000000000000000"/>
    <w:charset w:val="86"/>
    <w:family w:val="swiss"/>
    <w:notTrueType/>
    <w:pitch w:val="variable"/>
    <w:sig w:usb0="00000000" w:usb1="2ADF3C10" w:usb2="00000016" w:usb3="00000000" w:csb0="00060107"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90B" w:rsidRDefault="0012290B" w:rsidP="00E8073B">
      <w:pPr>
        <w:spacing w:after="0" w:line="240" w:lineRule="auto"/>
      </w:pPr>
      <w:r>
        <w:separator/>
      </w:r>
    </w:p>
  </w:footnote>
  <w:footnote w:type="continuationSeparator" w:id="0">
    <w:p w:rsidR="0012290B" w:rsidRDefault="0012290B" w:rsidP="00E807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13358"/>
    <w:multiLevelType w:val="hybridMultilevel"/>
    <w:tmpl w:val="F0522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E1A"/>
    <w:multiLevelType w:val="hybridMultilevel"/>
    <w:tmpl w:val="02E465BE"/>
    <w:lvl w:ilvl="0" w:tplc="04090005">
      <w:start w:val="1"/>
      <w:numFmt w:val="bullet"/>
      <w:pStyle w:val="NotesTex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F17E0"/>
    <w:multiLevelType w:val="hybridMultilevel"/>
    <w:tmpl w:val="21B0D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5C21EB"/>
    <w:multiLevelType w:val="hybridMultilevel"/>
    <w:tmpl w:val="B764E956"/>
    <w:lvl w:ilvl="0" w:tplc="32D6BE5E">
      <w:start w:val="1"/>
      <w:numFmt w:val="decimal"/>
      <w:lvlText w:val="%1."/>
      <w:lvlJc w:val="left"/>
      <w:pPr>
        <w:ind w:left="1080" w:hanging="360"/>
      </w:pPr>
      <w:rPr>
        <w:rFonts w:asciiTheme="minorHAnsi" w:eastAsiaTheme="minorHAnsi" w:hAnsiTheme="minorHAnsi" w:cs="B Nazanin"/>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581393"/>
    <w:multiLevelType w:val="hybridMultilevel"/>
    <w:tmpl w:val="95068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A6FD8"/>
    <w:multiLevelType w:val="hybridMultilevel"/>
    <w:tmpl w:val="B3B2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D031C"/>
    <w:multiLevelType w:val="hybridMultilevel"/>
    <w:tmpl w:val="56E2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F1868"/>
    <w:multiLevelType w:val="hybridMultilevel"/>
    <w:tmpl w:val="33E2C90C"/>
    <w:lvl w:ilvl="0" w:tplc="247282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5B4F68"/>
    <w:multiLevelType w:val="hybridMultilevel"/>
    <w:tmpl w:val="20E4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B4A70"/>
    <w:multiLevelType w:val="multilevel"/>
    <w:tmpl w:val="0C6AC098"/>
    <w:lvl w:ilvl="0">
      <w:start w:val="1"/>
      <w:numFmt w:val="bullet"/>
      <w:pStyle w:val="ItemListinTable"/>
      <w:lvlText w:val=""/>
      <w:lvlJc w:val="left"/>
      <w:pPr>
        <w:tabs>
          <w:tab w:val="num" w:pos="227"/>
        </w:tabs>
        <w:ind w:left="227" w:hanging="227"/>
      </w:pPr>
      <w:rPr>
        <w:rFonts w:ascii="Wingdings" w:hAnsi="Wingdings" w:hint="default"/>
        <w:color w:val="000000"/>
        <w:sz w:val="8"/>
        <w:szCs w:val="8"/>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FBB6834"/>
    <w:multiLevelType w:val="hybridMultilevel"/>
    <w:tmpl w:val="301C2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7C4708"/>
    <w:multiLevelType w:val="hybridMultilevel"/>
    <w:tmpl w:val="F2EE309A"/>
    <w:lvl w:ilvl="0" w:tplc="3E5A8C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5A37DAA"/>
    <w:multiLevelType w:val="hybridMultilevel"/>
    <w:tmpl w:val="53BE181C"/>
    <w:lvl w:ilvl="0" w:tplc="5CE2D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606D83"/>
    <w:multiLevelType w:val="hybridMultilevel"/>
    <w:tmpl w:val="3F4493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149AB"/>
    <w:multiLevelType w:val="hybridMultilevel"/>
    <w:tmpl w:val="A7FAC168"/>
    <w:lvl w:ilvl="0" w:tplc="2D428158">
      <w:start w:val="1"/>
      <w:numFmt w:val="decimal"/>
      <w:lvlText w:val="%1."/>
      <w:lvlJc w:val="left"/>
      <w:pPr>
        <w:ind w:left="1080" w:hanging="360"/>
      </w:pPr>
      <w:rPr>
        <w:rFonts w:asciiTheme="minorHAnsi" w:eastAsiaTheme="minorHAnsi" w:hAnsiTheme="minorHAnsi" w:cs="B Nazani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251113"/>
    <w:multiLevelType w:val="hybridMultilevel"/>
    <w:tmpl w:val="696A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282B0D"/>
    <w:multiLevelType w:val="hybridMultilevel"/>
    <w:tmpl w:val="CC743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722AB7"/>
    <w:multiLevelType w:val="hybridMultilevel"/>
    <w:tmpl w:val="B29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A671AC"/>
    <w:multiLevelType w:val="hybridMultilevel"/>
    <w:tmpl w:val="030050B8"/>
    <w:lvl w:ilvl="0" w:tplc="04090005">
      <w:start w:val="1"/>
      <w:numFmt w:val="bullet"/>
      <w:lvlText w:val=""/>
      <w:lvlJc w:val="left"/>
      <w:pPr>
        <w:ind w:left="720" w:hanging="360"/>
      </w:pPr>
      <w:rPr>
        <w:rFonts w:ascii="Wingdings" w:hAnsi="Wingdings" w:hint="default"/>
      </w:rPr>
    </w:lvl>
    <w:lvl w:ilvl="1" w:tplc="19F8AE64">
      <w:start w:val="1"/>
      <w:numFmt w:val="decimal"/>
      <w:lvlText w:val="%2."/>
      <w:lvlJc w:val="left"/>
      <w:pPr>
        <w:ind w:left="1440" w:hanging="360"/>
      </w:pPr>
      <w:rPr>
        <w:rFonts w:ascii="Arial" w:eastAsia="KaiTi_GB2312" w:hAnsi="Arial" w:cs="B Nazani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133BA7"/>
    <w:multiLevelType w:val="hybridMultilevel"/>
    <w:tmpl w:val="69E051EC"/>
    <w:lvl w:ilvl="0" w:tplc="5BE6E42C">
      <w:start w:val="1"/>
      <w:numFmt w:val="decimal"/>
      <w:lvlText w:val="%1."/>
      <w:lvlJc w:val="left"/>
      <w:pPr>
        <w:ind w:left="1440" w:hanging="360"/>
      </w:pPr>
      <w:rPr>
        <w:rFonts w:ascii="Arial" w:eastAsia="KaiTi_GB2312" w:hAnsi="Arial" w:cs="B Nazani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5E81AB5"/>
    <w:multiLevelType w:val="hybridMultilevel"/>
    <w:tmpl w:val="554CC0B6"/>
    <w:lvl w:ilvl="0" w:tplc="A6605D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3E6BBA"/>
    <w:multiLevelType w:val="hybridMultilevel"/>
    <w:tmpl w:val="042ED4A8"/>
    <w:lvl w:ilvl="0" w:tplc="E37225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B8411F3"/>
    <w:multiLevelType w:val="hybridMultilevel"/>
    <w:tmpl w:val="606CAAC6"/>
    <w:lvl w:ilvl="0" w:tplc="E12840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C381405"/>
    <w:multiLevelType w:val="hybridMultilevel"/>
    <w:tmpl w:val="439282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BC2E53"/>
    <w:multiLevelType w:val="hybridMultilevel"/>
    <w:tmpl w:val="A96AE9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871969"/>
    <w:multiLevelType w:val="hybridMultilevel"/>
    <w:tmpl w:val="CA163EEA"/>
    <w:lvl w:ilvl="0" w:tplc="38B602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1280F41"/>
    <w:multiLevelType w:val="hybridMultilevel"/>
    <w:tmpl w:val="6C406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FE740D"/>
    <w:multiLevelType w:val="hybridMultilevel"/>
    <w:tmpl w:val="591CD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3041F"/>
    <w:multiLevelType w:val="hybridMultilevel"/>
    <w:tmpl w:val="8CEE108E"/>
    <w:lvl w:ilvl="0" w:tplc="FE2A16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40C3372"/>
    <w:multiLevelType w:val="hybridMultilevel"/>
    <w:tmpl w:val="4802E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1092A"/>
    <w:multiLevelType w:val="hybridMultilevel"/>
    <w:tmpl w:val="842874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9"/>
  </w:num>
  <w:num w:numId="3">
    <w:abstractNumId w:val="23"/>
  </w:num>
  <w:num w:numId="4">
    <w:abstractNumId w:val="5"/>
  </w:num>
  <w:num w:numId="5">
    <w:abstractNumId w:val="15"/>
  </w:num>
  <w:num w:numId="6">
    <w:abstractNumId w:val="27"/>
  </w:num>
  <w:num w:numId="7">
    <w:abstractNumId w:val="17"/>
  </w:num>
  <w:num w:numId="8">
    <w:abstractNumId w:val="6"/>
  </w:num>
  <w:num w:numId="9">
    <w:abstractNumId w:val="24"/>
  </w:num>
  <w:num w:numId="10">
    <w:abstractNumId w:val="3"/>
  </w:num>
  <w:num w:numId="11">
    <w:abstractNumId w:val="0"/>
  </w:num>
  <w:num w:numId="12">
    <w:abstractNumId w:val="11"/>
  </w:num>
  <w:num w:numId="13">
    <w:abstractNumId w:val="22"/>
  </w:num>
  <w:num w:numId="14">
    <w:abstractNumId w:val="4"/>
  </w:num>
  <w:num w:numId="15">
    <w:abstractNumId w:val="29"/>
  </w:num>
  <w:num w:numId="16">
    <w:abstractNumId w:val="21"/>
  </w:num>
  <w:num w:numId="17">
    <w:abstractNumId w:val="26"/>
  </w:num>
  <w:num w:numId="18">
    <w:abstractNumId w:val="16"/>
  </w:num>
  <w:num w:numId="19">
    <w:abstractNumId w:val="30"/>
  </w:num>
  <w:num w:numId="20">
    <w:abstractNumId w:val="7"/>
  </w:num>
  <w:num w:numId="21">
    <w:abstractNumId w:val="25"/>
  </w:num>
  <w:num w:numId="22">
    <w:abstractNumId w:val="28"/>
  </w:num>
  <w:num w:numId="23">
    <w:abstractNumId w:val="20"/>
  </w:num>
  <w:num w:numId="24">
    <w:abstractNumId w:val="12"/>
  </w:num>
  <w:num w:numId="25">
    <w:abstractNumId w:val="13"/>
  </w:num>
  <w:num w:numId="26">
    <w:abstractNumId w:val="10"/>
  </w:num>
  <w:num w:numId="27">
    <w:abstractNumId w:val="2"/>
  </w:num>
  <w:num w:numId="28">
    <w:abstractNumId w:val="8"/>
  </w:num>
  <w:num w:numId="29">
    <w:abstractNumId w:val="18"/>
  </w:num>
  <w:num w:numId="30">
    <w:abstractNumId w:val="1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D95"/>
    <w:rsid w:val="000014B1"/>
    <w:rsid w:val="000465D9"/>
    <w:rsid w:val="00071252"/>
    <w:rsid w:val="000C0779"/>
    <w:rsid w:val="000F7FDC"/>
    <w:rsid w:val="0010742A"/>
    <w:rsid w:val="00116794"/>
    <w:rsid w:val="0012290B"/>
    <w:rsid w:val="001307F2"/>
    <w:rsid w:val="00182D38"/>
    <w:rsid w:val="00191FAA"/>
    <w:rsid w:val="0019316A"/>
    <w:rsid w:val="00214941"/>
    <w:rsid w:val="00253E2A"/>
    <w:rsid w:val="0026621F"/>
    <w:rsid w:val="00271198"/>
    <w:rsid w:val="00292EA3"/>
    <w:rsid w:val="002A199B"/>
    <w:rsid w:val="00352E22"/>
    <w:rsid w:val="003C1207"/>
    <w:rsid w:val="004464D1"/>
    <w:rsid w:val="004A2162"/>
    <w:rsid w:val="004A7DAF"/>
    <w:rsid w:val="004B2DEC"/>
    <w:rsid w:val="004B4329"/>
    <w:rsid w:val="00514935"/>
    <w:rsid w:val="00543367"/>
    <w:rsid w:val="005469DE"/>
    <w:rsid w:val="005C7E39"/>
    <w:rsid w:val="005D2A10"/>
    <w:rsid w:val="005E746B"/>
    <w:rsid w:val="006138D9"/>
    <w:rsid w:val="00622745"/>
    <w:rsid w:val="00625818"/>
    <w:rsid w:val="006557CB"/>
    <w:rsid w:val="0065783C"/>
    <w:rsid w:val="00661B78"/>
    <w:rsid w:val="006628DA"/>
    <w:rsid w:val="00674A67"/>
    <w:rsid w:val="00690ECA"/>
    <w:rsid w:val="00691115"/>
    <w:rsid w:val="006A30E6"/>
    <w:rsid w:val="006D0524"/>
    <w:rsid w:val="006F7DC7"/>
    <w:rsid w:val="0075118C"/>
    <w:rsid w:val="007555B8"/>
    <w:rsid w:val="007A1CF5"/>
    <w:rsid w:val="007A2BF8"/>
    <w:rsid w:val="007A4CAE"/>
    <w:rsid w:val="007A77FB"/>
    <w:rsid w:val="00815FB7"/>
    <w:rsid w:val="008228FF"/>
    <w:rsid w:val="008234F4"/>
    <w:rsid w:val="00877121"/>
    <w:rsid w:val="008A6FB8"/>
    <w:rsid w:val="008D0032"/>
    <w:rsid w:val="009176CA"/>
    <w:rsid w:val="00934B9D"/>
    <w:rsid w:val="00980CF6"/>
    <w:rsid w:val="00982D01"/>
    <w:rsid w:val="0098504B"/>
    <w:rsid w:val="00A24641"/>
    <w:rsid w:val="00A32EDE"/>
    <w:rsid w:val="00A86AE7"/>
    <w:rsid w:val="00AB5840"/>
    <w:rsid w:val="00B22E8D"/>
    <w:rsid w:val="00B30D93"/>
    <w:rsid w:val="00B43CA4"/>
    <w:rsid w:val="00B44F61"/>
    <w:rsid w:val="00B555E8"/>
    <w:rsid w:val="00BF39CA"/>
    <w:rsid w:val="00C04B64"/>
    <w:rsid w:val="00C6756B"/>
    <w:rsid w:val="00C77A8D"/>
    <w:rsid w:val="00C863E5"/>
    <w:rsid w:val="00CC23FF"/>
    <w:rsid w:val="00D133E8"/>
    <w:rsid w:val="00D14A35"/>
    <w:rsid w:val="00D63A34"/>
    <w:rsid w:val="00D70D95"/>
    <w:rsid w:val="00E047B2"/>
    <w:rsid w:val="00E2328A"/>
    <w:rsid w:val="00E326C8"/>
    <w:rsid w:val="00E40FCB"/>
    <w:rsid w:val="00E8073B"/>
    <w:rsid w:val="00E87130"/>
    <w:rsid w:val="00E975BC"/>
    <w:rsid w:val="00EA2D8B"/>
    <w:rsid w:val="00EB6A9C"/>
    <w:rsid w:val="00ED255F"/>
    <w:rsid w:val="00F22A05"/>
    <w:rsid w:val="00F61519"/>
    <w:rsid w:val="00FA72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85B557B-4F5B-45CF-AB96-F4C3181F8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D70D95"/>
  </w:style>
  <w:style w:type="paragraph" w:styleId="ListParagraph">
    <w:name w:val="List Paragraph"/>
    <w:basedOn w:val="Normal"/>
    <w:uiPriority w:val="34"/>
    <w:qFormat/>
    <w:rsid w:val="0019316A"/>
    <w:pPr>
      <w:ind w:left="720"/>
      <w:contextualSpacing/>
    </w:pPr>
  </w:style>
  <w:style w:type="paragraph" w:styleId="Header">
    <w:name w:val="header"/>
    <w:basedOn w:val="Normal"/>
    <w:link w:val="HeaderChar"/>
    <w:uiPriority w:val="99"/>
    <w:unhideWhenUsed/>
    <w:rsid w:val="00E80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73B"/>
  </w:style>
  <w:style w:type="paragraph" w:styleId="Footer">
    <w:name w:val="footer"/>
    <w:basedOn w:val="Normal"/>
    <w:link w:val="FooterChar"/>
    <w:uiPriority w:val="99"/>
    <w:unhideWhenUsed/>
    <w:rsid w:val="00E80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73B"/>
  </w:style>
  <w:style w:type="table" w:styleId="TableGrid">
    <w:name w:val="Table Grid"/>
    <w:basedOn w:val="TableNormal"/>
    <w:uiPriority w:val="39"/>
    <w:rsid w:val="00985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07F2"/>
    <w:pPr>
      <w:autoSpaceDE w:val="0"/>
      <w:autoSpaceDN w:val="0"/>
      <w:adjustRightInd w:val="0"/>
      <w:spacing w:after="0" w:line="240" w:lineRule="auto"/>
    </w:pPr>
    <w:rPr>
      <w:rFonts w:ascii="Calibri" w:hAnsi="Calibri" w:cs="Calibri"/>
      <w:color w:val="000000"/>
      <w:sz w:val="24"/>
      <w:szCs w:val="24"/>
    </w:rPr>
  </w:style>
  <w:style w:type="paragraph" w:customStyle="1" w:styleId="ItemListinTable">
    <w:name w:val="Item List in Table"/>
    <w:qFormat/>
    <w:rsid w:val="00B30D93"/>
    <w:pPr>
      <w:numPr>
        <w:numId w:val="2"/>
      </w:numPr>
      <w:snapToGrid w:val="0"/>
      <w:spacing w:before="40" w:after="40" w:line="240" w:lineRule="auto"/>
    </w:pPr>
    <w:rPr>
      <w:rFonts w:ascii="思源黑体 CN Normal" w:eastAsia="思源黑体 CN Normal" w:hAnsi="思源黑体 CN Normal" w:cs="Arial"/>
      <w:noProof/>
      <w:sz w:val="15"/>
      <w:szCs w:val="15"/>
      <w:lang w:eastAsia="zh-CN"/>
    </w:rPr>
  </w:style>
  <w:style w:type="table" w:customStyle="1" w:styleId="NotesTable">
    <w:name w:val="Notes Table"/>
    <w:basedOn w:val="TableNormal"/>
    <w:uiPriority w:val="99"/>
    <w:qFormat/>
    <w:rsid w:val="00A86AE7"/>
    <w:pPr>
      <w:spacing w:before="40" w:after="40" w:line="240" w:lineRule="auto"/>
      <w:jc w:val="both"/>
    </w:pPr>
    <w:rPr>
      <w:rFonts w:ascii="Arial" w:eastAsia="KaiTi_GB2312" w:hAnsi="Arial" w:cs="Times New Roman"/>
      <w:sz w:val="16"/>
      <w:szCs w:val="20"/>
      <w:lang w:eastAsia="zh-CN"/>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A86AE7"/>
    <w:pPr>
      <w:numPr>
        <w:numId w:val="1"/>
      </w:numPr>
      <w:jc w:val="both"/>
    </w:pPr>
    <w:rPr>
      <w:rFonts w:asciiTheme="minorHAnsi" w:eastAsiaTheme="minorEastAsia" w:hAnsiTheme="minorHAnsi" w:cs="SimSun"/>
      <w:sz w:val="16"/>
      <w:szCs w:val="13"/>
    </w:rPr>
  </w:style>
  <w:style w:type="character" w:customStyle="1" w:styleId="NotesTextListCharChar">
    <w:name w:val="Notes Text List Char Char"/>
    <w:basedOn w:val="DefaultParagraphFont"/>
    <w:link w:val="NotesTextList"/>
    <w:rsid w:val="00A86AE7"/>
    <w:rPr>
      <w:rFonts w:eastAsiaTheme="minorEastAsia" w:cs="SimSun"/>
      <w:noProof/>
      <w:sz w:val="16"/>
      <w:szCs w:val="1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4899">
      <w:bodyDiv w:val="1"/>
      <w:marLeft w:val="0"/>
      <w:marRight w:val="0"/>
      <w:marTop w:val="0"/>
      <w:marBottom w:val="0"/>
      <w:divBdr>
        <w:top w:val="none" w:sz="0" w:space="0" w:color="auto"/>
        <w:left w:val="none" w:sz="0" w:space="0" w:color="auto"/>
        <w:bottom w:val="none" w:sz="0" w:space="0" w:color="auto"/>
        <w:right w:val="none" w:sz="0" w:space="0" w:color="auto"/>
      </w:divBdr>
      <w:divsChild>
        <w:div w:id="222372830">
          <w:marLeft w:val="0"/>
          <w:marRight w:val="0"/>
          <w:marTop w:val="0"/>
          <w:marBottom w:val="0"/>
          <w:divBdr>
            <w:top w:val="none" w:sz="0" w:space="0" w:color="auto"/>
            <w:left w:val="none" w:sz="0" w:space="0" w:color="auto"/>
            <w:bottom w:val="none" w:sz="0" w:space="0" w:color="auto"/>
            <w:right w:val="none" w:sz="0" w:space="0" w:color="auto"/>
          </w:divBdr>
          <w:divsChild>
            <w:div w:id="4470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5189">
      <w:bodyDiv w:val="1"/>
      <w:marLeft w:val="0"/>
      <w:marRight w:val="0"/>
      <w:marTop w:val="0"/>
      <w:marBottom w:val="0"/>
      <w:divBdr>
        <w:top w:val="none" w:sz="0" w:space="0" w:color="auto"/>
        <w:left w:val="none" w:sz="0" w:space="0" w:color="auto"/>
        <w:bottom w:val="none" w:sz="0" w:space="0" w:color="auto"/>
        <w:right w:val="none" w:sz="0" w:space="0" w:color="auto"/>
      </w:divBdr>
      <w:divsChild>
        <w:div w:id="386758510">
          <w:marLeft w:val="0"/>
          <w:marRight w:val="0"/>
          <w:marTop w:val="0"/>
          <w:marBottom w:val="0"/>
          <w:divBdr>
            <w:top w:val="none" w:sz="0" w:space="0" w:color="auto"/>
            <w:left w:val="none" w:sz="0" w:space="0" w:color="auto"/>
            <w:bottom w:val="none" w:sz="0" w:space="0" w:color="auto"/>
            <w:right w:val="none" w:sz="0" w:space="0" w:color="auto"/>
          </w:divBdr>
          <w:divsChild>
            <w:div w:id="1533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1.emf"/><Relationship Id="rId89" Type="http://schemas.openxmlformats.org/officeDocument/2006/relationships/image" Target="media/image76.emf"/><Relationship Id="rId16" Type="http://schemas.openxmlformats.org/officeDocument/2006/relationships/image" Target="media/image10.emf"/><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microsoft.com/office/2007/relationships/hdphoto" Target="media/hdphoto1.wdp"/><Relationship Id="rId74" Type="http://schemas.microsoft.com/office/2007/relationships/hdphoto" Target="media/hdphoto3.wdp"/><Relationship Id="rId79" Type="http://schemas.openxmlformats.org/officeDocument/2006/relationships/image" Target="media/image68.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theme" Target="theme/theme1.xml"/><Relationship Id="rId22" Type="http://schemas.openxmlformats.org/officeDocument/2006/relationships/image" Target="media/image16.emf"/><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emf"/><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5.png"/><Relationship Id="rId72" Type="http://schemas.microsoft.com/office/2007/relationships/hdphoto" Target="media/hdphoto2.wdp"/><Relationship Id="rId80" Type="http://schemas.microsoft.com/office/2007/relationships/hdphoto" Target="media/hdphoto6.wdp"/><Relationship Id="rId85" Type="http://schemas.openxmlformats.org/officeDocument/2006/relationships/image" Target="media/image72.emf"/><Relationship Id="rId93" Type="http://schemas.openxmlformats.org/officeDocument/2006/relationships/image" Target="media/image80.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em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image" Target="media/image66.png"/><Relationship Id="rId83" Type="http://schemas.openxmlformats.org/officeDocument/2006/relationships/image" Target="media/image70.emf"/><Relationship Id="rId88" Type="http://schemas.openxmlformats.org/officeDocument/2006/relationships/image" Target="media/image75.wmf"/><Relationship Id="rId91" Type="http://schemas.openxmlformats.org/officeDocument/2006/relationships/image" Target="media/image7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emf"/><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microsoft.com/office/2007/relationships/hdphoto" Target="media/hdphoto5.wdp"/><Relationship Id="rId81" Type="http://schemas.openxmlformats.org/officeDocument/2006/relationships/image" Target="media/image69.png"/><Relationship Id="rId86" Type="http://schemas.openxmlformats.org/officeDocument/2006/relationships/image" Target="media/image73.e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microsoft.com/office/2007/relationships/hdphoto" Target="media/hdphoto4.wdp"/><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emf"/><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image" Target="media/image74.emf"/><Relationship Id="rId61" Type="http://schemas.openxmlformats.org/officeDocument/2006/relationships/image" Target="media/image54.png"/><Relationship Id="rId82" Type="http://schemas.microsoft.com/office/2007/relationships/hdphoto" Target="media/hdphoto7.wdp"/><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1979</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Ghasem Samadi</dc:creator>
  <cp:keywords/>
  <dc:description/>
  <cp:lastModifiedBy>Admin</cp:lastModifiedBy>
  <cp:revision>5</cp:revision>
  <cp:lastPrinted>2019-07-19T05:13:00Z</cp:lastPrinted>
  <dcterms:created xsi:type="dcterms:W3CDTF">2020-09-08T09:16:00Z</dcterms:created>
  <dcterms:modified xsi:type="dcterms:W3CDTF">2020-09-30T13:42:00Z</dcterms:modified>
</cp:coreProperties>
</file>